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A3BDF" w14:textId="77777777" w:rsidR="005664F8" w:rsidRPr="002E0251" w:rsidRDefault="005664F8" w:rsidP="002D56F8">
      <w:pPr>
        <w:pStyle w:val="BodyA"/>
        <w:widowControl w:val="0"/>
        <w:contextualSpacing/>
        <w:rPr>
          <w:rFonts w:hAnsi="Helvetica"/>
          <w:sz w:val="24"/>
        </w:rPr>
      </w:pPr>
    </w:p>
    <w:p w14:paraId="76AD6959" w14:textId="2ECE6D67" w:rsidR="002D56F8" w:rsidRPr="002E0251" w:rsidRDefault="006C51F5" w:rsidP="00D444D4">
      <w:pPr>
        <w:pStyle w:val="BodyA"/>
        <w:widowControl w:val="0"/>
        <w:spacing w:before="120"/>
        <w:contextualSpacing/>
        <w:rPr>
          <w:rFonts w:ascii="Arial" w:hAnsi="Arial" w:cs="Arial"/>
          <w:b/>
          <w:bCs/>
          <w:sz w:val="28"/>
          <w:szCs w:val="26"/>
        </w:rPr>
      </w:pPr>
      <w:r>
        <w:rPr>
          <w:rFonts w:ascii="Arial" w:hAnsi="Arial" w:cs="Arial"/>
          <w:b/>
          <w:bCs/>
          <w:sz w:val="28"/>
          <w:szCs w:val="26"/>
        </w:rPr>
        <w:t>Welcome to Step One</w:t>
      </w:r>
      <w:r w:rsidR="005664F8" w:rsidRPr="002E0251">
        <w:rPr>
          <w:rFonts w:ascii="Arial" w:hAnsi="Arial" w:cs="Arial"/>
          <w:b/>
          <w:bCs/>
          <w:sz w:val="28"/>
          <w:szCs w:val="26"/>
        </w:rPr>
        <w:t xml:space="preserve"> of the Growth Trac</w:t>
      </w:r>
      <w:r w:rsidR="002D56F8" w:rsidRPr="002E0251">
        <w:rPr>
          <w:rFonts w:ascii="Arial" w:hAnsi="Arial" w:cs="Arial"/>
          <w:b/>
          <w:bCs/>
          <w:sz w:val="28"/>
          <w:szCs w:val="26"/>
        </w:rPr>
        <w:t>k</w:t>
      </w:r>
    </w:p>
    <w:p w14:paraId="570027D5" w14:textId="523CF73D" w:rsidR="005664F8" w:rsidRPr="002E0251" w:rsidRDefault="005664F8" w:rsidP="00D444D4">
      <w:pPr>
        <w:pStyle w:val="BodyA"/>
        <w:widowControl w:val="0"/>
        <w:contextualSpacing/>
        <w:rPr>
          <w:rFonts w:ascii="Arial" w:eastAsiaTheme="minorHAnsi" w:hAnsi="Arial" w:cs="Arial"/>
          <w:color w:val="394147"/>
          <w:sz w:val="24"/>
          <w:bdr w:val="none" w:sz="0" w:space="0" w:color="auto"/>
        </w:rPr>
      </w:pPr>
      <w:r w:rsidRPr="002E0251">
        <w:rPr>
          <w:rFonts w:ascii="Arial" w:eastAsiaTheme="minorHAnsi" w:hAnsi="Arial" w:cs="Arial"/>
          <w:color w:val="394147"/>
          <w:sz w:val="24"/>
          <w:bdr w:val="none" w:sz="0" w:space="0" w:color="auto"/>
        </w:rPr>
        <w:t xml:space="preserve">God has an incredible purpose for your life, and the Victory Growth Track is designed to help you connect with that purpose. </w:t>
      </w:r>
      <w:r w:rsidR="002D56F8" w:rsidRPr="002E0251">
        <w:rPr>
          <w:rFonts w:ascii="Arial" w:eastAsiaTheme="minorHAnsi" w:hAnsi="Arial" w:cs="Arial"/>
          <w:color w:val="394147"/>
          <w:sz w:val="24"/>
          <w:bdr w:val="none" w:sz="0" w:space="0" w:color="auto"/>
        </w:rPr>
        <w:t>On this</w:t>
      </w:r>
      <w:r w:rsidRPr="002E0251">
        <w:rPr>
          <w:rFonts w:ascii="Arial" w:eastAsiaTheme="minorHAnsi" w:hAnsi="Arial" w:cs="Arial"/>
          <w:color w:val="394147"/>
          <w:sz w:val="24"/>
          <w:bdr w:val="none" w:sz="0" w:space="0" w:color="auto"/>
        </w:rPr>
        <w:t xml:space="preserve"> Growth Track, you will spend 3 Sundays diving into what it looks like to connect to the church &amp; with those that are here, discover your purpose and then make a difference with your life.</w:t>
      </w:r>
      <w:r w:rsidR="002D56F8" w:rsidRPr="002E0251">
        <w:rPr>
          <w:rFonts w:ascii="Arial" w:eastAsiaTheme="minorHAnsi" w:hAnsi="Arial" w:cs="Arial"/>
          <w:color w:val="394147"/>
          <w:sz w:val="24"/>
          <w:bdr w:val="none" w:sz="0" w:space="0" w:color="auto"/>
        </w:rPr>
        <w:t xml:space="preserve"> </w:t>
      </w:r>
      <w:r w:rsidRPr="002E0251">
        <w:rPr>
          <w:rFonts w:ascii="Arial" w:hAnsi="Arial" w:cs="Arial"/>
          <w:sz w:val="24"/>
        </w:rPr>
        <w:t>This 1</w:t>
      </w:r>
      <w:r w:rsidRPr="002E0251">
        <w:rPr>
          <w:rFonts w:ascii="Arial" w:hAnsi="Arial" w:cs="Arial"/>
          <w:sz w:val="24"/>
          <w:vertAlign w:val="superscript"/>
        </w:rPr>
        <w:t>st</w:t>
      </w:r>
      <w:r w:rsidRPr="002E0251">
        <w:rPr>
          <w:rFonts w:ascii="Arial" w:hAnsi="Arial" w:cs="Arial"/>
          <w:sz w:val="24"/>
        </w:rPr>
        <w:t xml:space="preserve"> class is the basic introduction to our church family and is designed to clearly explain who we are, what we believe, and how you can make Victory your home.</w:t>
      </w:r>
    </w:p>
    <w:p w14:paraId="35581C24" w14:textId="77777777" w:rsidR="005664F8" w:rsidRPr="002E0251" w:rsidRDefault="005664F8" w:rsidP="00D444D4">
      <w:pPr>
        <w:pStyle w:val="BodyA"/>
        <w:widowControl w:val="0"/>
        <w:contextualSpacing/>
        <w:rPr>
          <w:rFonts w:ascii="Arial" w:eastAsiaTheme="minorHAnsi" w:hAnsi="Arial" w:cs="Arial"/>
          <w:color w:val="394147"/>
          <w:sz w:val="24"/>
          <w:bdr w:val="none" w:sz="0" w:space="0" w:color="auto"/>
        </w:rPr>
      </w:pPr>
    </w:p>
    <w:p w14:paraId="058759A6" w14:textId="3FEEBA74" w:rsidR="001838B2" w:rsidRPr="002E0251" w:rsidRDefault="005664F8" w:rsidP="00D444D4">
      <w:pPr>
        <w:pStyle w:val="BodyA"/>
        <w:contextualSpacing/>
        <w:rPr>
          <w:rFonts w:ascii="Arial" w:hAnsi="Arial" w:cs="Arial"/>
          <w:b/>
          <w:bCs/>
          <w:sz w:val="28"/>
          <w:szCs w:val="26"/>
        </w:rPr>
      </w:pPr>
      <w:r w:rsidRPr="002E0251">
        <w:rPr>
          <w:rFonts w:ascii="Arial" w:hAnsi="Arial" w:cs="Arial"/>
          <w:b/>
          <w:bCs/>
          <w:sz w:val="28"/>
          <w:szCs w:val="26"/>
        </w:rPr>
        <w:t>Our Story</w:t>
      </w:r>
    </w:p>
    <w:p w14:paraId="7F602174" w14:textId="1E8CBEA0" w:rsidR="002E0251" w:rsidRPr="002E0251" w:rsidRDefault="002E0251" w:rsidP="00D444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dr w:val="none" w:sz="0" w:space="0" w:color="auto"/>
        </w:rPr>
      </w:pPr>
      <w:r w:rsidRPr="002E0251">
        <w:rPr>
          <w:rFonts w:ascii="Arial" w:eastAsiaTheme="minorHAnsi" w:hAnsi="Arial" w:cs="Arial"/>
          <w:bdr w:val="none" w:sz="0" w:space="0" w:color="auto"/>
        </w:rPr>
        <w:t>On Easter Sunday, 1981, Pastors Billy Joe and Sharon Daugherty pioneered Victory Christian Center. From that first service, Victory has met in all kinds of places – from a large tent, to a car dealership, to the Mabee Center to our home at the Victory Worship Center. From its earliest years, the ministry of Victory has grown to include Victory Bible College, Victory Christian School, the Victory Leadership Network, the Dream Center, Camp Victory and International Bible Schools in over 100 nations.</w:t>
      </w:r>
    </w:p>
    <w:p w14:paraId="25F04E43" w14:textId="77777777" w:rsidR="002E0251" w:rsidRPr="002E0251" w:rsidRDefault="002E0251" w:rsidP="00D444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dr w:val="none" w:sz="0" w:space="0" w:color="auto"/>
        </w:rPr>
      </w:pPr>
    </w:p>
    <w:p w14:paraId="0EF72235" w14:textId="77777777" w:rsidR="002E0251" w:rsidRPr="002E0251" w:rsidRDefault="002E0251" w:rsidP="00D444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dr w:val="none" w:sz="0" w:space="0" w:color="auto"/>
        </w:rPr>
      </w:pPr>
      <w:r w:rsidRPr="002E0251">
        <w:rPr>
          <w:rFonts w:ascii="Arial" w:eastAsiaTheme="minorHAnsi" w:hAnsi="Arial" w:cs="Arial"/>
          <w:bdr w:val="none" w:sz="0" w:space="0" w:color="auto"/>
        </w:rPr>
        <w:t>On November 22, 2009, Pastor Billy Joe Daugherty passed from this life into the next. During the next 5 years Pastor Sharon Daugherty took lead as the senior pastor and empowered a strong team of leaders around her to help carry the vision forward.</w:t>
      </w:r>
    </w:p>
    <w:p w14:paraId="1232D3FB" w14:textId="77777777" w:rsidR="002E0251" w:rsidRPr="002E0251" w:rsidRDefault="002E0251" w:rsidP="00D444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dr w:val="none" w:sz="0" w:space="0" w:color="auto"/>
        </w:rPr>
      </w:pPr>
    </w:p>
    <w:p w14:paraId="0066F789" w14:textId="11B7D7EE" w:rsidR="002E0251" w:rsidRPr="002E0251" w:rsidRDefault="002E0251" w:rsidP="00D444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dr w:val="none" w:sz="0" w:space="0" w:color="auto"/>
        </w:rPr>
      </w:pPr>
      <w:r w:rsidRPr="002E0251">
        <w:rPr>
          <w:rFonts w:ascii="Arial" w:eastAsiaTheme="minorHAnsi" w:hAnsi="Arial" w:cs="Arial"/>
          <w:bdr w:val="none" w:sz="0" w:space="0" w:color="auto"/>
        </w:rPr>
        <w:t>In April of 2014, Pastor Sharon announced to the church that we would step in as lead pastors. In August 2014, we stepped into the position as the Lead Pastors of Victory. We are humbled &amp; excited about the call of God on our lives to lead this church. If God is calling you here, we invite you to be part of this journey as we continue to fulfill the purpose of God on Victory. We believe that Victory is a family that you can belong to &amp; a place to call home.</w:t>
      </w:r>
    </w:p>
    <w:p w14:paraId="0932E551" w14:textId="77777777" w:rsidR="002E0251" w:rsidRPr="002E0251" w:rsidRDefault="002E0251" w:rsidP="00D444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dr w:val="none" w:sz="0" w:space="0" w:color="auto"/>
        </w:rPr>
      </w:pPr>
    </w:p>
    <w:p w14:paraId="487BFA6D" w14:textId="77777777" w:rsidR="002E0251" w:rsidRPr="002E0251" w:rsidRDefault="002E0251" w:rsidP="00D444D4">
      <w:pPr>
        <w:pStyle w:val="BodyA"/>
        <w:spacing w:after="240"/>
        <w:contextualSpacing/>
        <w:rPr>
          <w:rFonts w:ascii="Arial" w:eastAsiaTheme="minorHAnsi" w:hAnsi="Arial" w:cs="Arial"/>
          <w:sz w:val="24"/>
          <w:bdr w:val="none" w:sz="0" w:space="0" w:color="auto"/>
        </w:rPr>
      </w:pPr>
      <w:r w:rsidRPr="002E0251">
        <w:rPr>
          <w:rFonts w:ascii="Arial" w:eastAsiaTheme="minorHAnsi" w:hAnsi="Arial" w:cs="Arial"/>
          <w:sz w:val="24"/>
          <w:bdr w:val="none" w:sz="0" w:space="0" w:color="auto"/>
        </w:rPr>
        <w:t>OUR BEST DAYS ARE RIGHT IN FRONT US</w:t>
      </w:r>
    </w:p>
    <w:p w14:paraId="406B38FC" w14:textId="77777777" w:rsidR="002E0251" w:rsidRPr="002E0251" w:rsidRDefault="002E0251" w:rsidP="00D444D4">
      <w:pPr>
        <w:pStyle w:val="BodyA"/>
        <w:spacing w:after="240"/>
        <w:contextualSpacing/>
        <w:rPr>
          <w:rFonts w:ascii="Arial" w:eastAsiaTheme="minorHAnsi" w:hAnsi="Arial" w:cs="Arial"/>
          <w:sz w:val="24"/>
          <w:bdr w:val="none" w:sz="0" w:space="0" w:color="auto"/>
        </w:rPr>
      </w:pPr>
    </w:p>
    <w:p w14:paraId="6C75E593" w14:textId="77777777" w:rsidR="002E0251" w:rsidRPr="002E0251" w:rsidRDefault="002E0251" w:rsidP="00D444D4">
      <w:pPr>
        <w:pStyle w:val="BodyA"/>
        <w:spacing w:after="240"/>
        <w:contextualSpacing/>
        <w:rPr>
          <w:rFonts w:ascii="Arial" w:eastAsiaTheme="minorHAnsi" w:hAnsi="Arial" w:cs="Arial"/>
          <w:bdr w:val="none" w:sz="0" w:space="0" w:color="auto"/>
        </w:rPr>
      </w:pPr>
    </w:p>
    <w:p w14:paraId="01F523EE" w14:textId="77777777" w:rsidR="002E0251" w:rsidRPr="002E0251" w:rsidRDefault="002E0251" w:rsidP="00D444D4">
      <w:pPr>
        <w:pStyle w:val="BodyA"/>
        <w:spacing w:after="240"/>
        <w:contextualSpacing/>
        <w:rPr>
          <w:rFonts w:ascii="Arial" w:eastAsiaTheme="minorHAnsi" w:hAnsi="Arial" w:cs="Arial"/>
          <w:bdr w:val="none" w:sz="0" w:space="0" w:color="auto"/>
        </w:rPr>
      </w:pPr>
    </w:p>
    <w:p w14:paraId="347007C0" w14:textId="77777777" w:rsidR="002E0251" w:rsidRPr="002E0251" w:rsidRDefault="002E0251" w:rsidP="00D444D4">
      <w:pPr>
        <w:pStyle w:val="BodyA"/>
        <w:spacing w:after="240"/>
        <w:contextualSpacing/>
        <w:rPr>
          <w:rFonts w:ascii="Arial" w:eastAsiaTheme="minorHAnsi" w:hAnsi="Arial" w:cs="Arial"/>
          <w:bdr w:val="none" w:sz="0" w:space="0" w:color="auto"/>
        </w:rPr>
      </w:pPr>
    </w:p>
    <w:p w14:paraId="48E6239F" w14:textId="77777777" w:rsidR="002E0251" w:rsidRPr="002E0251" w:rsidRDefault="002E0251" w:rsidP="00D444D4">
      <w:pPr>
        <w:pStyle w:val="BodyA"/>
        <w:spacing w:after="240"/>
        <w:contextualSpacing/>
        <w:rPr>
          <w:rFonts w:ascii="Arial" w:eastAsiaTheme="minorHAnsi" w:hAnsi="Arial" w:cs="Arial"/>
          <w:bdr w:val="none" w:sz="0" w:space="0" w:color="auto"/>
        </w:rPr>
      </w:pPr>
    </w:p>
    <w:p w14:paraId="3FF1778F" w14:textId="77777777" w:rsidR="002E0251" w:rsidRPr="002E0251" w:rsidRDefault="002E0251" w:rsidP="00D444D4">
      <w:pPr>
        <w:pStyle w:val="BodyA"/>
        <w:spacing w:after="240"/>
        <w:contextualSpacing/>
        <w:rPr>
          <w:rFonts w:ascii="Arial" w:eastAsiaTheme="minorHAnsi" w:hAnsi="Arial" w:cs="Arial"/>
          <w:bdr w:val="none" w:sz="0" w:space="0" w:color="auto"/>
        </w:rPr>
      </w:pPr>
    </w:p>
    <w:p w14:paraId="2D8478E6" w14:textId="77777777" w:rsidR="002E0251" w:rsidRPr="002E0251" w:rsidRDefault="002E0251" w:rsidP="00D444D4">
      <w:pPr>
        <w:pStyle w:val="BodyA"/>
        <w:spacing w:after="240"/>
        <w:contextualSpacing/>
        <w:rPr>
          <w:rFonts w:ascii="Arial" w:eastAsiaTheme="minorHAnsi" w:hAnsi="Arial" w:cs="Arial"/>
          <w:bdr w:val="none" w:sz="0" w:space="0" w:color="auto"/>
        </w:rPr>
      </w:pPr>
    </w:p>
    <w:p w14:paraId="4E1EE220" w14:textId="77777777" w:rsidR="002E0251" w:rsidRPr="002E0251" w:rsidRDefault="002E0251" w:rsidP="00D444D4">
      <w:pPr>
        <w:pStyle w:val="BodyA"/>
        <w:spacing w:after="240"/>
        <w:contextualSpacing/>
        <w:rPr>
          <w:rFonts w:ascii="Arial" w:eastAsiaTheme="minorHAnsi" w:hAnsi="Arial" w:cs="Arial"/>
          <w:bdr w:val="none" w:sz="0" w:space="0" w:color="auto"/>
        </w:rPr>
      </w:pPr>
    </w:p>
    <w:p w14:paraId="11D5C5E9" w14:textId="77777777" w:rsidR="002E0251" w:rsidRPr="002E0251" w:rsidRDefault="002E0251" w:rsidP="00D444D4">
      <w:pPr>
        <w:pStyle w:val="BodyA"/>
        <w:spacing w:after="240"/>
        <w:contextualSpacing/>
        <w:rPr>
          <w:rFonts w:ascii="Arial" w:eastAsiaTheme="minorHAnsi" w:hAnsi="Arial" w:cs="Arial"/>
          <w:bdr w:val="none" w:sz="0" w:space="0" w:color="auto"/>
        </w:rPr>
      </w:pPr>
    </w:p>
    <w:p w14:paraId="51163EC8" w14:textId="77777777" w:rsidR="002E0251" w:rsidRPr="002E0251" w:rsidRDefault="002E0251" w:rsidP="00D444D4">
      <w:pPr>
        <w:pStyle w:val="BodyA"/>
        <w:spacing w:after="240"/>
        <w:contextualSpacing/>
        <w:rPr>
          <w:rFonts w:ascii="Arial" w:eastAsiaTheme="minorHAnsi" w:hAnsi="Arial" w:cs="Arial"/>
          <w:bdr w:val="none" w:sz="0" w:space="0" w:color="auto"/>
        </w:rPr>
      </w:pPr>
    </w:p>
    <w:p w14:paraId="5D734EE7" w14:textId="77777777" w:rsidR="002E0251" w:rsidRPr="002E0251" w:rsidRDefault="002E0251" w:rsidP="00D444D4">
      <w:pPr>
        <w:pStyle w:val="BodyA"/>
        <w:spacing w:after="240"/>
        <w:contextualSpacing/>
        <w:rPr>
          <w:rFonts w:ascii="Arial" w:eastAsiaTheme="minorHAnsi" w:hAnsi="Arial" w:cs="Arial"/>
          <w:bdr w:val="none" w:sz="0" w:space="0" w:color="auto"/>
        </w:rPr>
      </w:pPr>
    </w:p>
    <w:p w14:paraId="2BA6E25D" w14:textId="77777777" w:rsidR="002E0251" w:rsidRPr="002E0251" w:rsidRDefault="002E0251" w:rsidP="00D444D4">
      <w:pPr>
        <w:pStyle w:val="BodyA"/>
        <w:spacing w:after="240"/>
        <w:contextualSpacing/>
        <w:rPr>
          <w:rFonts w:ascii="Arial" w:eastAsiaTheme="minorHAnsi" w:hAnsi="Arial" w:cs="Arial"/>
          <w:bdr w:val="none" w:sz="0" w:space="0" w:color="auto"/>
        </w:rPr>
      </w:pPr>
    </w:p>
    <w:p w14:paraId="3C46D996" w14:textId="77777777" w:rsidR="002E0251" w:rsidRPr="002E0251" w:rsidRDefault="002E0251" w:rsidP="00D444D4">
      <w:pPr>
        <w:pStyle w:val="BodyA"/>
        <w:spacing w:after="240"/>
        <w:contextualSpacing/>
        <w:rPr>
          <w:rFonts w:ascii="Arial" w:eastAsiaTheme="minorHAnsi" w:hAnsi="Arial" w:cs="Arial"/>
          <w:bdr w:val="none" w:sz="0" w:space="0" w:color="auto"/>
        </w:rPr>
      </w:pPr>
    </w:p>
    <w:p w14:paraId="05161421" w14:textId="77777777" w:rsidR="002E0251" w:rsidRPr="002E0251" w:rsidRDefault="002E0251" w:rsidP="00D444D4">
      <w:pPr>
        <w:pStyle w:val="BodyA"/>
        <w:spacing w:after="240"/>
        <w:contextualSpacing/>
        <w:rPr>
          <w:rFonts w:ascii="Arial" w:eastAsiaTheme="minorHAnsi" w:hAnsi="Arial" w:cs="Arial"/>
          <w:bdr w:val="none" w:sz="0" w:space="0" w:color="auto"/>
        </w:rPr>
      </w:pPr>
    </w:p>
    <w:p w14:paraId="3B0EF827" w14:textId="77777777" w:rsidR="002E0251" w:rsidRPr="002E0251" w:rsidRDefault="002E0251" w:rsidP="00D444D4">
      <w:pPr>
        <w:pStyle w:val="BodyA"/>
        <w:spacing w:after="240"/>
        <w:contextualSpacing/>
        <w:rPr>
          <w:rFonts w:ascii="Arial" w:eastAsiaTheme="minorHAnsi" w:hAnsi="Arial" w:cs="Arial"/>
          <w:bdr w:val="none" w:sz="0" w:space="0" w:color="auto"/>
        </w:rPr>
      </w:pPr>
    </w:p>
    <w:p w14:paraId="4852B28E" w14:textId="77777777" w:rsidR="002E0251" w:rsidRPr="002E0251" w:rsidRDefault="002E0251" w:rsidP="00D444D4">
      <w:pPr>
        <w:pStyle w:val="BodyA"/>
        <w:spacing w:after="240"/>
        <w:contextualSpacing/>
        <w:rPr>
          <w:rFonts w:ascii="Arial" w:eastAsiaTheme="minorHAnsi" w:hAnsi="Arial" w:cs="Arial"/>
          <w:bdr w:val="none" w:sz="0" w:space="0" w:color="auto"/>
        </w:rPr>
      </w:pPr>
    </w:p>
    <w:p w14:paraId="2798C8E1" w14:textId="77777777" w:rsidR="002E0251" w:rsidRDefault="002E0251" w:rsidP="00D444D4">
      <w:pPr>
        <w:pStyle w:val="BodyA"/>
        <w:spacing w:after="240"/>
        <w:contextualSpacing/>
        <w:rPr>
          <w:rFonts w:eastAsiaTheme="minorHAnsi" w:hAnsi="Helvetica" w:cs="Helvetica"/>
          <w:bdr w:val="none" w:sz="0" w:space="0" w:color="auto"/>
        </w:rPr>
      </w:pPr>
    </w:p>
    <w:p w14:paraId="2B5F2AAB" w14:textId="77777777" w:rsidR="002E0251" w:rsidRDefault="002E0251" w:rsidP="00D444D4">
      <w:pPr>
        <w:pStyle w:val="BodyA"/>
        <w:spacing w:after="240"/>
        <w:contextualSpacing/>
        <w:rPr>
          <w:rFonts w:eastAsiaTheme="minorHAnsi" w:hAnsi="Helvetica" w:cs="Helvetica"/>
          <w:bdr w:val="none" w:sz="0" w:space="0" w:color="auto"/>
        </w:rPr>
      </w:pPr>
    </w:p>
    <w:p w14:paraId="02AC42F1" w14:textId="77777777" w:rsidR="002E0251" w:rsidRDefault="002E0251" w:rsidP="00D444D4">
      <w:pPr>
        <w:pStyle w:val="BodyA"/>
        <w:spacing w:after="240"/>
        <w:contextualSpacing/>
        <w:rPr>
          <w:rFonts w:ascii="Arial" w:hAnsi="Arial" w:cs="Arial"/>
          <w:b/>
          <w:bCs/>
          <w:sz w:val="24"/>
          <w:szCs w:val="24"/>
        </w:rPr>
      </w:pPr>
    </w:p>
    <w:p w14:paraId="00D7A9D2" w14:textId="77777777" w:rsidR="009665C6" w:rsidRDefault="009665C6" w:rsidP="00D444D4">
      <w:pPr>
        <w:pStyle w:val="BodyA"/>
        <w:spacing w:after="240"/>
        <w:contextualSpacing/>
        <w:rPr>
          <w:rFonts w:ascii="Arial" w:hAnsi="Arial" w:cs="Arial"/>
          <w:b/>
          <w:bCs/>
          <w:sz w:val="24"/>
          <w:szCs w:val="24"/>
        </w:rPr>
      </w:pPr>
    </w:p>
    <w:p w14:paraId="19063C02" w14:textId="77777777" w:rsidR="00D444D4" w:rsidRDefault="00D444D4" w:rsidP="00D444D4">
      <w:pPr>
        <w:pStyle w:val="BodyA"/>
        <w:spacing w:after="240"/>
        <w:contextualSpacing/>
        <w:rPr>
          <w:rFonts w:ascii="Arial" w:hAnsi="Arial" w:cs="Arial"/>
          <w:b/>
          <w:bCs/>
          <w:sz w:val="28"/>
          <w:szCs w:val="28"/>
        </w:rPr>
      </w:pPr>
    </w:p>
    <w:p w14:paraId="7BB9E777" w14:textId="77777777" w:rsidR="008B698E" w:rsidRDefault="008B698E" w:rsidP="00D444D4">
      <w:pPr>
        <w:pStyle w:val="BodyA"/>
        <w:spacing w:after="240"/>
        <w:contextualSpacing/>
        <w:rPr>
          <w:rFonts w:ascii="Arial" w:hAnsi="Arial" w:cs="Arial"/>
          <w:b/>
          <w:bCs/>
          <w:sz w:val="24"/>
          <w:szCs w:val="28"/>
        </w:rPr>
      </w:pPr>
    </w:p>
    <w:p w14:paraId="6735C8E4" w14:textId="32BC4543" w:rsidR="00553829" w:rsidRPr="00D444D4" w:rsidRDefault="00553829" w:rsidP="00D444D4">
      <w:pPr>
        <w:pStyle w:val="BodyA"/>
        <w:spacing w:after="240"/>
        <w:contextualSpacing/>
        <w:rPr>
          <w:rFonts w:ascii="Arial" w:hAnsi="Arial" w:cs="Arial"/>
          <w:sz w:val="26"/>
          <w:szCs w:val="26"/>
          <w:u w:val="single"/>
        </w:rPr>
      </w:pPr>
      <w:r w:rsidRPr="00D444D4">
        <w:rPr>
          <w:rFonts w:ascii="Arial" w:hAnsi="Arial" w:cs="Arial"/>
          <w:b/>
          <w:bCs/>
          <w:sz w:val="26"/>
          <w:szCs w:val="26"/>
        </w:rPr>
        <w:lastRenderedPageBreak/>
        <w:t xml:space="preserve">Our </w:t>
      </w:r>
      <w:r w:rsidRPr="00B72FDA">
        <w:rPr>
          <w:rFonts w:ascii="Arial" w:hAnsi="Arial" w:cs="Arial"/>
          <w:b/>
          <w:bCs/>
          <w:sz w:val="26"/>
          <w:szCs w:val="26"/>
        </w:rPr>
        <w:t>Mission</w:t>
      </w:r>
      <w:r w:rsidRPr="0010565F">
        <w:rPr>
          <w:rFonts w:ascii="Arial" w:hAnsi="Arial" w:cs="Arial"/>
          <w:b/>
          <w:sz w:val="26"/>
          <w:szCs w:val="26"/>
          <w:highlight w:val="yellow"/>
        </w:rPr>
        <w:t>:</w:t>
      </w:r>
      <w:r w:rsidRPr="0010565F">
        <w:rPr>
          <w:rFonts w:ascii="Arial" w:hAnsi="Arial" w:cs="Arial"/>
          <w:b/>
          <w:szCs w:val="26"/>
          <w:highlight w:val="yellow"/>
        </w:rPr>
        <w:t xml:space="preserve"> </w:t>
      </w:r>
      <w:r w:rsidRPr="0010565F">
        <w:rPr>
          <w:rFonts w:ascii="Arial" w:hAnsi="Arial" w:cs="Arial"/>
          <w:b/>
          <w:szCs w:val="26"/>
          <w:highlight w:val="yellow"/>
          <w:u w:val="single"/>
        </w:rPr>
        <w:t xml:space="preserve">  </w:t>
      </w:r>
      <w:r w:rsidRPr="0010565F">
        <w:rPr>
          <w:rFonts w:ascii="Arial" w:hAnsi="Arial" w:cs="Arial"/>
          <w:szCs w:val="26"/>
          <w:highlight w:val="yellow"/>
          <w:u w:val="single"/>
        </w:rPr>
        <w:t xml:space="preserve"> Love   </w:t>
      </w:r>
      <w:r w:rsidRPr="0010565F">
        <w:rPr>
          <w:rFonts w:ascii="Arial" w:hAnsi="Arial" w:cs="Arial"/>
          <w:szCs w:val="26"/>
          <w:highlight w:val="yellow"/>
        </w:rPr>
        <w:t xml:space="preserve"> </w:t>
      </w:r>
      <w:r w:rsidRPr="0010565F">
        <w:rPr>
          <w:rFonts w:ascii="Arial" w:hAnsi="Arial" w:cs="Arial"/>
          <w:szCs w:val="26"/>
          <w:highlight w:val="yellow"/>
          <w:u w:val="single"/>
        </w:rPr>
        <w:t xml:space="preserve">   God   .</w:t>
      </w:r>
      <w:r w:rsidRPr="0010565F">
        <w:rPr>
          <w:rFonts w:ascii="Arial" w:hAnsi="Arial" w:cs="Arial"/>
          <w:szCs w:val="26"/>
          <w:highlight w:val="yellow"/>
        </w:rPr>
        <w:t xml:space="preserve"> </w:t>
      </w:r>
      <w:r w:rsidRPr="0010565F">
        <w:rPr>
          <w:rFonts w:ascii="Arial" w:hAnsi="Arial" w:cs="Arial"/>
          <w:szCs w:val="26"/>
          <w:highlight w:val="yellow"/>
          <w:u w:val="single"/>
        </w:rPr>
        <w:t xml:space="preserve">   Love   </w:t>
      </w:r>
      <w:r w:rsidRPr="0010565F">
        <w:rPr>
          <w:rFonts w:ascii="Arial" w:hAnsi="Arial" w:cs="Arial"/>
          <w:szCs w:val="26"/>
          <w:highlight w:val="yellow"/>
        </w:rPr>
        <w:t xml:space="preserve"> </w:t>
      </w:r>
      <w:r w:rsidR="00503250" w:rsidRPr="0010565F">
        <w:rPr>
          <w:rFonts w:ascii="Arial" w:hAnsi="Arial" w:cs="Arial"/>
          <w:szCs w:val="26"/>
          <w:highlight w:val="yellow"/>
          <w:u w:val="single"/>
        </w:rPr>
        <w:t xml:space="preserve">   People .</w:t>
      </w:r>
    </w:p>
    <w:p w14:paraId="2BDB2CEE" w14:textId="77777777" w:rsidR="00D444D4" w:rsidRPr="00D444D4" w:rsidRDefault="00D444D4" w:rsidP="00D444D4">
      <w:pPr>
        <w:pStyle w:val="BodyA"/>
        <w:spacing w:after="240"/>
        <w:contextualSpacing/>
        <w:rPr>
          <w:rFonts w:ascii="Arial" w:hAnsi="Arial" w:cs="Arial"/>
          <w:szCs w:val="24"/>
        </w:rPr>
      </w:pPr>
    </w:p>
    <w:p w14:paraId="517FDA29" w14:textId="6C9AA093" w:rsidR="005676E3" w:rsidRPr="00D444D4" w:rsidRDefault="005D0C6F" w:rsidP="00D444D4">
      <w:pPr>
        <w:pStyle w:val="BodyA"/>
        <w:spacing w:after="240"/>
        <w:contextualSpacing/>
        <w:rPr>
          <w:rFonts w:ascii="Arial" w:hAnsi="Arial" w:cs="Arial"/>
          <w:b/>
          <w:szCs w:val="24"/>
        </w:rPr>
      </w:pPr>
      <w:r w:rsidRPr="00D444D4">
        <w:rPr>
          <w:rFonts w:ascii="Arial" w:hAnsi="Arial" w:cs="Arial"/>
          <w:szCs w:val="24"/>
        </w:rPr>
        <w:t xml:space="preserve">The greatest commandment is to </w:t>
      </w:r>
      <w:r w:rsidR="005676E3" w:rsidRPr="00D444D4">
        <w:rPr>
          <w:rFonts w:ascii="Arial" w:hAnsi="Arial" w:cs="Arial"/>
          <w:szCs w:val="24"/>
        </w:rPr>
        <w:t>Love the Lord God with all your heart, all your soul, all your mind</w:t>
      </w:r>
      <w:r w:rsidRPr="00D444D4">
        <w:rPr>
          <w:rFonts w:ascii="Arial" w:hAnsi="Arial" w:cs="Arial"/>
          <w:szCs w:val="24"/>
        </w:rPr>
        <w:t xml:space="preserve">, and all your strength. The second is equally important: </w:t>
      </w:r>
      <w:r w:rsidR="005676E3" w:rsidRPr="00D444D4">
        <w:rPr>
          <w:rFonts w:ascii="Arial" w:hAnsi="Arial" w:cs="Arial"/>
          <w:szCs w:val="24"/>
        </w:rPr>
        <w:t xml:space="preserve"> “Love your Neighbor as yourself</w:t>
      </w:r>
      <w:r w:rsidR="002D56F8" w:rsidRPr="00D444D4">
        <w:rPr>
          <w:rFonts w:ascii="Arial" w:hAnsi="Arial" w:cs="Arial"/>
          <w:szCs w:val="24"/>
        </w:rPr>
        <w:t>.”</w:t>
      </w:r>
      <w:r w:rsidR="009665C6" w:rsidRPr="00D444D4">
        <w:rPr>
          <w:rFonts w:ascii="Arial" w:hAnsi="Arial" w:cs="Arial"/>
          <w:szCs w:val="24"/>
        </w:rPr>
        <w:t xml:space="preserve"> (Mark 12:30)</w:t>
      </w:r>
    </w:p>
    <w:p w14:paraId="53F503ED" w14:textId="77777777" w:rsidR="005D0C6F" w:rsidRPr="00D444D4" w:rsidRDefault="005D0C6F" w:rsidP="00D444D4">
      <w:pPr>
        <w:pStyle w:val="BodyA"/>
        <w:spacing w:after="240"/>
        <w:contextualSpacing/>
        <w:rPr>
          <w:rFonts w:ascii="Arial" w:hAnsi="Arial" w:cs="Arial"/>
          <w:b/>
          <w:bCs/>
          <w:szCs w:val="24"/>
        </w:rPr>
      </w:pPr>
    </w:p>
    <w:p w14:paraId="0264E6DC" w14:textId="1F95BC97" w:rsidR="00553829" w:rsidRPr="00D444D4" w:rsidRDefault="00553829" w:rsidP="00D444D4">
      <w:pPr>
        <w:pStyle w:val="BodyA"/>
        <w:spacing w:after="240"/>
        <w:contextualSpacing/>
        <w:rPr>
          <w:rFonts w:ascii="Arial" w:hAnsi="Arial" w:cs="Arial"/>
          <w:b/>
          <w:bCs/>
          <w:szCs w:val="24"/>
        </w:rPr>
      </w:pPr>
      <w:r w:rsidRPr="00D444D4">
        <w:rPr>
          <w:rFonts w:ascii="Arial" w:hAnsi="Arial" w:cs="Arial"/>
          <w:b/>
          <w:bCs/>
          <w:sz w:val="26"/>
          <w:szCs w:val="26"/>
        </w:rPr>
        <w:t>Our Vision:</w:t>
      </w:r>
      <w:r w:rsidRPr="00D444D4">
        <w:rPr>
          <w:rFonts w:ascii="Arial" w:hAnsi="Arial" w:cs="Arial"/>
          <w:b/>
          <w:bCs/>
          <w:sz w:val="24"/>
          <w:szCs w:val="24"/>
        </w:rPr>
        <w:t xml:space="preserve"> </w:t>
      </w:r>
      <w:r w:rsidR="00AD59FB" w:rsidRPr="00D444D4">
        <w:rPr>
          <w:rFonts w:ascii="Arial" w:hAnsi="Arial" w:cs="Arial"/>
          <w:szCs w:val="24"/>
        </w:rPr>
        <w:t xml:space="preserve">Victory exists to </w:t>
      </w:r>
      <w:r w:rsidR="00AD59FB" w:rsidRPr="0010565F">
        <w:rPr>
          <w:rFonts w:ascii="Arial" w:hAnsi="Arial" w:cs="Arial"/>
          <w:b/>
          <w:bCs/>
          <w:szCs w:val="24"/>
          <w:highlight w:val="yellow"/>
          <w:u w:val="single"/>
          <w:lang w:val="fr-FR"/>
        </w:rPr>
        <w:t>connect</w:t>
      </w:r>
      <w:r w:rsidR="00AD59FB" w:rsidRPr="00D444D4">
        <w:rPr>
          <w:rFonts w:ascii="Arial" w:hAnsi="Arial" w:cs="Arial"/>
          <w:szCs w:val="24"/>
        </w:rPr>
        <w:t xml:space="preserve"> people to God and each other, </w:t>
      </w:r>
      <w:r w:rsidR="00AD59FB" w:rsidRPr="0010565F">
        <w:rPr>
          <w:rFonts w:ascii="Arial" w:hAnsi="Arial" w:cs="Arial"/>
          <w:b/>
          <w:bCs/>
          <w:szCs w:val="24"/>
          <w:highlight w:val="yellow"/>
          <w:u w:val="single"/>
          <w:lang w:val="es-ES_tradnl"/>
        </w:rPr>
        <w:t>equip</w:t>
      </w:r>
      <w:r w:rsidR="00AD59FB" w:rsidRPr="00D444D4">
        <w:rPr>
          <w:rFonts w:ascii="Arial" w:hAnsi="Arial" w:cs="Arial"/>
          <w:szCs w:val="24"/>
        </w:rPr>
        <w:t xml:space="preserve"> people</w:t>
      </w:r>
      <w:r w:rsidR="005D0C6F" w:rsidRPr="00D444D4">
        <w:rPr>
          <w:rFonts w:ascii="Arial" w:hAnsi="Arial" w:cs="Arial"/>
          <w:szCs w:val="24"/>
        </w:rPr>
        <w:t xml:space="preserve"> to fulfill their God- given purpose</w:t>
      </w:r>
      <w:r w:rsidR="00AD59FB" w:rsidRPr="00D444D4">
        <w:rPr>
          <w:rFonts w:ascii="Arial" w:hAnsi="Arial" w:cs="Arial"/>
          <w:szCs w:val="24"/>
        </w:rPr>
        <w:t xml:space="preserve">, and empower the church to </w:t>
      </w:r>
      <w:r w:rsidR="00AD59FB" w:rsidRPr="0010565F">
        <w:rPr>
          <w:rFonts w:ascii="Arial" w:hAnsi="Arial" w:cs="Arial"/>
          <w:b/>
          <w:bCs/>
          <w:szCs w:val="24"/>
          <w:highlight w:val="yellow"/>
          <w:u w:val="single"/>
        </w:rPr>
        <w:t>reach</w:t>
      </w:r>
      <w:r w:rsidR="00AD59FB" w:rsidRPr="00D444D4">
        <w:rPr>
          <w:rFonts w:ascii="Arial" w:hAnsi="Arial" w:cs="Arial"/>
          <w:szCs w:val="24"/>
          <w:u w:val="single"/>
        </w:rPr>
        <w:t xml:space="preserve"> </w:t>
      </w:r>
      <w:r w:rsidR="00AD59FB" w:rsidRPr="00D444D4">
        <w:rPr>
          <w:rFonts w:ascii="Arial" w:hAnsi="Arial" w:cs="Arial"/>
          <w:szCs w:val="24"/>
        </w:rPr>
        <w:t>out locally and globally with God</w:t>
      </w:r>
      <w:r w:rsidR="00AD59FB" w:rsidRPr="00D444D4">
        <w:rPr>
          <w:rFonts w:ascii="Arial" w:hAnsi="Arial" w:cs="Arial"/>
          <w:szCs w:val="24"/>
          <w:lang w:val="fr-FR"/>
        </w:rPr>
        <w:t>’</w:t>
      </w:r>
      <w:r w:rsidR="00AD59FB" w:rsidRPr="00D444D4">
        <w:rPr>
          <w:rFonts w:ascii="Arial" w:hAnsi="Arial" w:cs="Arial"/>
          <w:szCs w:val="24"/>
        </w:rPr>
        <w:t xml:space="preserve">s love. </w:t>
      </w:r>
    </w:p>
    <w:p w14:paraId="203D04ED" w14:textId="03069DC9" w:rsidR="005D0C6F" w:rsidRPr="00D444D4" w:rsidRDefault="00553829" w:rsidP="00D444D4">
      <w:pPr>
        <w:autoSpaceDE w:val="0"/>
        <w:autoSpaceDN w:val="0"/>
        <w:adjustRightInd w:val="0"/>
        <w:contextualSpacing/>
        <w:rPr>
          <w:rFonts w:ascii="Arial" w:hAnsi="Arial" w:cs="Arial"/>
          <w:b/>
          <w:color w:val="000000"/>
          <w:sz w:val="26"/>
          <w:szCs w:val="26"/>
        </w:rPr>
      </w:pPr>
      <w:r w:rsidRPr="00D444D4">
        <w:rPr>
          <w:rFonts w:ascii="Arial" w:hAnsi="Arial" w:cs="Arial"/>
          <w:b/>
          <w:color w:val="000000"/>
          <w:sz w:val="26"/>
          <w:szCs w:val="26"/>
        </w:rPr>
        <w:t>Connect</w:t>
      </w:r>
      <w:r w:rsidR="00EB517D" w:rsidRPr="00D444D4">
        <w:rPr>
          <w:rFonts w:ascii="Arial" w:hAnsi="Arial" w:cs="Arial"/>
          <w:b/>
          <w:color w:val="000000"/>
          <w:sz w:val="26"/>
          <w:szCs w:val="26"/>
        </w:rPr>
        <w:t xml:space="preserve">: </w:t>
      </w:r>
      <w:r w:rsidR="002D56F8" w:rsidRPr="0010565F">
        <w:rPr>
          <w:rFonts w:ascii="Arial" w:hAnsi="Arial" w:cs="Arial"/>
          <w:b/>
          <w:color w:val="000000"/>
          <w:sz w:val="26"/>
          <w:szCs w:val="26"/>
          <w:highlight w:val="yellow"/>
          <w:u w:val="single"/>
        </w:rPr>
        <w:t>C</w:t>
      </w:r>
      <w:r w:rsidR="00472CC2" w:rsidRPr="0010565F">
        <w:rPr>
          <w:rFonts w:ascii="Arial" w:hAnsi="Arial" w:cs="Arial"/>
          <w:b/>
          <w:color w:val="000000"/>
          <w:sz w:val="26"/>
          <w:szCs w:val="26"/>
          <w:highlight w:val="yellow"/>
          <w:u w:val="single"/>
        </w:rPr>
        <w:t>onnect</w:t>
      </w:r>
      <w:r w:rsidR="00472CC2" w:rsidRPr="00D444D4">
        <w:rPr>
          <w:rFonts w:ascii="Arial" w:hAnsi="Arial" w:cs="Arial"/>
          <w:b/>
          <w:color w:val="000000"/>
          <w:sz w:val="26"/>
          <w:szCs w:val="26"/>
        </w:rPr>
        <w:t xml:space="preserve"> with </w:t>
      </w:r>
      <w:r w:rsidR="00472CC2" w:rsidRPr="0010565F">
        <w:rPr>
          <w:rFonts w:ascii="Arial" w:hAnsi="Arial" w:cs="Arial"/>
          <w:b/>
          <w:color w:val="000000"/>
          <w:sz w:val="26"/>
          <w:szCs w:val="26"/>
          <w:highlight w:val="yellow"/>
          <w:u w:val="single"/>
        </w:rPr>
        <w:t>God</w:t>
      </w:r>
      <w:r w:rsidR="00472CC2" w:rsidRPr="00D444D4">
        <w:rPr>
          <w:rFonts w:ascii="Arial" w:hAnsi="Arial" w:cs="Arial"/>
          <w:b/>
          <w:color w:val="000000"/>
          <w:sz w:val="26"/>
          <w:szCs w:val="26"/>
        </w:rPr>
        <w:t xml:space="preserve"> &amp; </w:t>
      </w:r>
      <w:r w:rsidR="00472CC2" w:rsidRPr="0010565F">
        <w:rPr>
          <w:rFonts w:ascii="Arial" w:hAnsi="Arial" w:cs="Arial"/>
          <w:b/>
          <w:color w:val="000000"/>
          <w:sz w:val="26"/>
          <w:szCs w:val="26"/>
          <w:highlight w:val="yellow"/>
          <w:u w:val="single"/>
        </w:rPr>
        <w:t xml:space="preserve">each </w:t>
      </w:r>
      <w:r w:rsidR="00BF4AC8" w:rsidRPr="0010565F">
        <w:rPr>
          <w:rFonts w:ascii="Arial" w:hAnsi="Arial" w:cs="Arial"/>
          <w:b/>
          <w:color w:val="000000"/>
          <w:sz w:val="26"/>
          <w:szCs w:val="26"/>
          <w:highlight w:val="yellow"/>
          <w:u w:val="single"/>
        </w:rPr>
        <w:t>other</w:t>
      </w:r>
      <w:r w:rsidR="00BF4AC8" w:rsidRPr="00D444D4">
        <w:rPr>
          <w:rFonts w:ascii="Arial" w:hAnsi="Arial" w:cs="Arial"/>
          <w:b/>
          <w:color w:val="000000"/>
          <w:sz w:val="26"/>
          <w:szCs w:val="26"/>
        </w:rPr>
        <w:t>.</w:t>
      </w:r>
    </w:p>
    <w:p w14:paraId="1B2371DF" w14:textId="55377B19" w:rsidR="002D56F8" w:rsidRPr="00D444D4" w:rsidRDefault="002D56F8" w:rsidP="00D444D4">
      <w:pPr>
        <w:autoSpaceDE w:val="0"/>
        <w:autoSpaceDN w:val="0"/>
        <w:adjustRightInd w:val="0"/>
        <w:contextualSpacing/>
        <w:rPr>
          <w:rFonts w:ascii="Arial" w:eastAsiaTheme="minorHAnsi" w:hAnsi="Arial" w:cs="Arial"/>
          <w:bCs/>
          <w:sz w:val="22"/>
          <w:bdr w:val="none" w:sz="0" w:space="0" w:color="auto"/>
        </w:rPr>
      </w:pPr>
    </w:p>
    <w:p w14:paraId="107711B5" w14:textId="6495785D" w:rsidR="009665C6" w:rsidRPr="00D444D4" w:rsidRDefault="002D56F8" w:rsidP="00D444D4">
      <w:pPr>
        <w:autoSpaceDE w:val="0"/>
        <w:autoSpaceDN w:val="0"/>
        <w:adjustRightInd w:val="0"/>
        <w:contextualSpacing/>
        <w:rPr>
          <w:rFonts w:ascii="Arial" w:eastAsiaTheme="minorHAnsi" w:hAnsi="Arial" w:cs="Arial"/>
          <w:bCs/>
          <w:sz w:val="22"/>
          <w:bdr w:val="none" w:sz="0" w:space="0" w:color="auto"/>
        </w:rPr>
      </w:pPr>
      <w:r w:rsidRPr="00D444D4">
        <w:rPr>
          <w:rFonts w:ascii="Arial" w:eastAsiaTheme="minorHAnsi" w:hAnsi="Arial" w:cs="Arial"/>
          <w:sz w:val="22"/>
          <w:bdr w:val="none" w:sz="0" w:space="0" w:color="auto"/>
        </w:rPr>
        <w:t>“</w:t>
      </w:r>
      <w:r w:rsidR="00EB517D" w:rsidRPr="00D444D4">
        <w:rPr>
          <w:rFonts w:ascii="Arial" w:eastAsiaTheme="minorHAnsi" w:hAnsi="Arial" w:cs="Arial"/>
          <w:sz w:val="22"/>
          <w:bdr w:val="none" w:sz="0" w:space="0" w:color="auto"/>
        </w:rPr>
        <w:t>And let us consider how we may spur one another on toward love and good deeds, not giving up meeting together, as some are in the habit of doing, but encouraging one another—and all the more as you see the Day approaching.</w:t>
      </w:r>
      <w:r w:rsidRPr="00D444D4">
        <w:rPr>
          <w:rFonts w:ascii="Arial" w:eastAsiaTheme="minorHAnsi" w:hAnsi="Arial" w:cs="Arial"/>
          <w:sz w:val="22"/>
          <w:bdr w:val="none" w:sz="0" w:space="0" w:color="auto"/>
        </w:rPr>
        <w:t>”</w:t>
      </w:r>
      <w:r w:rsidR="009665C6" w:rsidRPr="00D444D4">
        <w:rPr>
          <w:rFonts w:ascii="Arial" w:eastAsiaTheme="minorHAnsi" w:hAnsi="Arial" w:cs="Arial"/>
          <w:sz w:val="22"/>
          <w:bdr w:val="none" w:sz="0" w:space="0" w:color="auto"/>
        </w:rPr>
        <w:t xml:space="preserve"> (</w:t>
      </w:r>
      <w:r w:rsidR="009665C6" w:rsidRPr="00D444D4">
        <w:rPr>
          <w:rFonts w:ascii="Arial" w:eastAsiaTheme="minorHAnsi" w:hAnsi="Arial" w:cs="Arial"/>
          <w:bCs/>
          <w:sz w:val="22"/>
          <w:bdr w:val="none" w:sz="0" w:space="0" w:color="auto"/>
        </w:rPr>
        <w:t>Hebrews 10:24 NIV) </w:t>
      </w:r>
    </w:p>
    <w:p w14:paraId="11B0D88C" w14:textId="77777777" w:rsidR="00472CC2" w:rsidRPr="00D444D4" w:rsidRDefault="00472CC2" w:rsidP="00D444D4">
      <w:pPr>
        <w:autoSpaceDE w:val="0"/>
        <w:autoSpaceDN w:val="0"/>
        <w:adjustRightInd w:val="0"/>
        <w:contextualSpacing/>
        <w:rPr>
          <w:rFonts w:ascii="Arial" w:hAnsi="Arial" w:cs="Arial"/>
          <w:b/>
          <w:bCs/>
          <w:color w:val="000000"/>
          <w:sz w:val="22"/>
        </w:rPr>
      </w:pPr>
    </w:p>
    <w:p w14:paraId="54D313FD" w14:textId="77777777" w:rsidR="00584B81" w:rsidRPr="00D444D4" w:rsidRDefault="00553829" w:rsidP="00D444D4">
      <w:pPr>
        <w:autoSpaceDE w:val="0"/>
        <w:autoSpaceDN w:val="0"/>
        <w:adjustRightInd w:val="0"/>
        <w:contextualSpacing/>
        <w:rPr>
          <w:rFonts w:ascii="Arial" w:hAnsi="Arial" w:cs="Arial"/>
          <w:b/>
          <w:bCs/>
          <w:color w:val="000000"/>
          <w:sz w:val="26"/>
          <w:szCs w:val="26"/>
        </w:rPr>
      </w:pPr>
      <w:r w:rsidRPr="00D444D4">
        <w:rPr>
          <w:rFonts w:ascii="Arial" w:hAnsi="Arial" w:cs="Arial"/>
          <w:b/>
          <w:bCs/>
          <w:color w:val="000000"/>
          <w:sz w:val="26"/>
          <w:szCs w:val="26"/>
        </w:rPr>
        <w:t>This is how we Connec</w:t>
      </w:r>
      <w:r w:rsidR="002D56F8" w:rsidRPr="00D444D4">
        <w:rPr>
          <w:rFonts w:ascii="Arial" w:hAnsi="Arial" w:cs="Arial"/>
          <w:b/>
          <w:bCs/>
          <w:color w:val="000000"/>
          <w:sz w:val="26"/>
          <w:szCs w:val="26"/>
        </w:rPr>
        <w:t>t:</w:t>
      </w:r>
    </w:p>
    <w:p w14:paraId="1F38C6F6" w14:textId="77777777" w:rsidR="00D444D4" w:rsidRPr="00D444D4" w:rsidRDefault="00D444D4" w:rsidP="00D444D4">
      <w:pPr>
        <w:autoSpaceDE w:val="0"/>
        <w:autoSpaceDN w:val="0"/>
        <w:adjustRightInd w:val="0"/>
        <w:contextualSpacing/>
        <w:rPr>
          <w:rFonts w:ascii="Arial" w:hAnsi="Arial" w:cs="Arial"/>
          <w:b/>
          <w:bCs/>
          <w:color w:val="000000"/>
          <w:sz w:val="22"/>
        </w:rPr>
      </w:pPr>
    </w:p>
    <w:p w14:paraId="2797BA98" w14:textId="5569A040" w:rsidR="005D0C6F" w:rsidRPr="00D444D4" w:rsidRDefault="004D7083" w:rsidP="00D444D4">
      <w:pPr>
        <w:pStyle w:val="ListParagraph"/>
        <w:numPr>
          <w:ilvl w:val="0"/>
          <w:numId w:val="36"/>
        </w:numPr>
        <w:autoSpaceDE w:val="0"/>
        <w:autoSpaceDN w:val="0"/>
        <w:adjustRightInd w:val="0"/>
        <w:contextualSpacing/>
        <w:rPr>
          <w:rFonts w:ascii="Arial" w:hAnsi="Arial" w:cs="Arial"/>
          <w:b/>
          <w:sz w:val="22"/>
        </w:rPr>
      </w:pPr>
      <w:r w:rsidRPr="00380F41">
        <w:rPr>
          <w:rFonts w:ascii="Arial" w:hAnsi="Arial" w:cs="Arial"/>
          <w:b/>
        </w:rPr>
        <w:t>Our Services</w:t>
      </w:r>
      <w:r w:rsidR="004A16D0" w:rsidRPr="00D444D4">
        <w:rPr>
          <w:rFonts w:ascii="Arial" w:hAnsi="Arial" w:cs="Arial"/>
          <w:b/>
          <w:sz w:val="22"/>
        </w:rPr>
        <w:t xml:space="preserve">: </w:t>
      </w:r>
      <w:r w:rsidR="004A16D0" w:rsidRPr="00D444D4">
        <w:rPr>
          <w:rFonts w:ascii="Arial" w:hAnsi="Arial" w:cs="Arial"/>
          <w:sz w:val="22"/>
        </w:rPr>
        <w:t>We are a church all about JESUS!</w:t>
      </w:r>
      <w:r w:rsidR="004A16D0" w:rsidRPr="00D444D4">
        <w:rPr>
          <w:rFonts w:ascii="Arial" w:hAnsi="Arial" w:cs="Arial"/>
          <w:b/>
          <w:sz w:val="22"/>
        </w:rPr>
        <w:t xml:space="preserve"> </w:t>
      </w:r>
      <w:r w:rsidR="004A16D0" w:rsidRPr="00D444D4">
        <w:rPr>
          <w:rFonts w:ascii="Arial" w:hAnsi="Arial" w:cs="Arial"/>
          <w:sz w:val="22"/>
        </w:rPr>
        <w:t>Our services are about you having an encounter with God: as well as about you being around others that will encourage you to fulfill your God- given purpose.</w:t>
      </w:r>
    </w:p>
    <w:p w14:paraId="22B68397" w14:textId="77777777" w:rsidR="004A16D0" w:rsidRPr="00D444D4" w:rsidRDefault="004A16D0" w:rsidP="00D444D4">
      <w:pPr>
        <w:autoSpaceDE w:val="0"/>
        <w:autoSpaceDN w:val="0"/>
        <w:adjustRightInd w:val="0"/>
        <w:contextualSpacing/>
        <w:rPr>
          <w:rFonts w:ascii="Arial" w:hAnsi="Arial" w:cs="Arial"/>
          <w:sz w:val="22"/>
        </w:rPr>
      </w:pPr>
    </w:p>
    <w:p w14:paraId="4127904B" w14:textId="22F548B2" w:rsidR="004A16D0" w:rsidRPr="00D444D4" w:rsidRDefault="004A16D0" w:rsidP="00D444D4">
      <w:pPr>
        <w:autoSpaceDE w:val="0"/>
        <w:autoSpaceDN w:val="0"/>
        <w:adjustRightInd w:val="0"/>
        <w:contextualSpacing/>
        <w:rPr>
          <w:rFonts w:ascii="Arial" w:hAnsi="Arial" w:cs="Arial"/>
          <w:b/>
          <w:sz w:val="22"/>
        </w:rPr>
      </w:pPr>
      <w:r w:rsidRPr="00380F41">
        <w:rPr>
          <w:rFonts w:ascii="Arial" w:hAnsi="Arial" w:cs="Arial"/>
          <w:b/>
        </w:rPr>
        <w:t>Weekend Services:</w:t>
      </w:r>
      <w:r w:rsidRPr="00D444D4">
        <w:rPr>
          <w:rFonts w:ascii="Arial" w:hAnsi="Arial" w:cs="Arial"/>
          <w:b/>
          <w:sz w:val="22"/>
        </w:rPr>
        <w:tab/>
      </w:r>
    </w:p>
    <w:p w14:paraId="5686EC1C" w14:textId="3B9D368C" w:rsidR="00553829" w:rsidRPr="00D444D4" w:rsidRDefault="00553829" w:rsidP="00D444D4">
      <w:pPr>
        <w:autoSpaceDE w:val="0"/>
        <w:autoSpaceDN w:val="0"/>
        <w:adjustRightInd w:val="0"/>
        <w:ind w:firstLine="720"/>
        <w:contextualSpacing/>
        <w:rPr>
          <w:rFonts w:ascii="Arial" w:hAnsi="Arial" w:cs="Arial"/>
          <w:b/>
          <w:sz w:val="22"/>
        </w:rPr>
      </w:pPr>
      <w:r w:rsidRPr="00D444D4">
        <w:rPr>
          <w:rFonts w:ascii="Arial" w:hAnsi="Arial" w:cs="Arial"/>
          <w:color w:val="000000"/>
          <w:sz w:val="22"/>
        </w:rPr>
        <w:t>Saturday 5pm</w:t>
      </w:r>
    </w:p>
    <w:p w14:paraId="111CCED5" w14:textId="77777777" w:rsidR="00553829" w:rsidRPr="00D444D4" w:rsidRDefault="00553829" w:rsidP="00D444D4">
      <w:pPr>
        <w:autoSpaceDE w:val="0"/>
        <w:autoSpaceDN w:val="0"/>
        <w:adjustRightInd w:val="0"/>
        <w:ind w:firstLine="720"/>
        <w:contextualSpacing/>
        <w:rPr>
          <w:rFonts w:ascii="Arial" w:hAnsi="Arial" w:cs="Arial"/>
          <w:color w:val="000000"/>
          <w:sz w:val="22"/>
        </w:rPr>
      </w:pPr>
      <w:r w:rsidRPr="00D444D4">
        <w:rPr>
          <w:rFonts w:ascii="Arial" w:hAnsi="Arial" w:cs="Arial"/>
          <w:color w:val="000000"/>
          <w:sz w:val="22"/>
        </w:rPr>
        <w:t>Sunday 8:30am, 9am, &amp; 11am</w:t>
      </w:r>
    </w:p>
    <w:p w14:paraId="68E3C034" w14:textId="6D67349D" w:rsidR="00EB517D" w:rsidRPr="00D444D4" w:rsidRDefault="00EB517D" w:rsidP="00D444D4">
      <w:pPr>
        <w:autoSpaceDE w:val="0"/>
        <w:autoSpaceDN w:val="0"/>
        <w:adjustRightInd w:val="0"/>
        <w:ind w:firstLine="720"/>
        <w:contextualSpacing/>
        <w:rPr>
          <w:rFonts w:ascii="Arial" w:hAnsi="Arial" w:cs="Arial"/>
          <w:color w:val="000000"/>
          <w:sz w:val="22"/>
        </w:rPr>
      </w:pPr>
      <w:r w:rsidRPr="00D444D4">
        <w:rPr>
          <w:rFonts w:ascii="Arial" w:hAnsi="Arial" w:cs="Arial"/>
          <w:color w:val="000000"/>
          <w:sz w:val="22"/>
        </w:rPr>
        <w:t>Water Baptisms happen quarterly in our weekend services</w:t>
      </w:r>
    </w:p>
    <w:p w14:paraId="193780FF" w14:textId="77777777" w:rsidR="00553829" w:rsidRPr="00D444D4" w:rsidRDefault="00553829" w:rsidP="00D444D4">
      <w:pPr>
        <w:autoSpaceDE w:val="0"/>
        <w:autoSpaceDN w:val="0"/>
        <w:adjustRightInd w:val="0"/>
        <w:contextualSpacing/>
        <w:rPr>
          <w:rFonts w:ascii="Arial" w:hAnsi="Arial" w:cs="Arial"/>
          <w:color w:val="000000"/>
          <w:sz w:val="22"/>
        </w:rPr>
      </w:pPr>
    </w:p>
    <w:p w14:paraId="015C7249" w14:textId="77777777" w:rsidR="00553829" w:rsidRPr="00380F41" w:rsidRDefault="00553829" w:rsidP="00D444D4">
      <w:pPr>
        <w:autoSpaceDE w:val="0"/>
        <w:autoSpaceDN w:val="0"/>
        <w:adjustRightInd w:val="0"/>
        <w:contextualSpacing/>
        <w:rPr>
          <w:rFonts w:ascii="Arial" w:hAnsi="Arial" w:cs="Arial"/>
          <w:b/>
        </w:rPr>
      </w:pPr>
      <w:r w:rsidRPr="00380F41">
        <w:rPr>
          <w:rFonts w:ascii="Arial" w:hAnsi="Arial" w:cs="Arial"/>
          <w:b/>
        </w:rPr>
        <w:t>Mid-Week Services:</w:t>
      </w:r>
    </w:p>
    <w:p w14:paraId="5298FE1C" w14:textId="3ED0A60A" w:rsidR="00553829" w:rsidRPr="00D444D4" w:rsidRDefault="00553829" w:rsidP="00D444D4">
      <w:pPr>
        <w:autoSpaceDE w:val="0"/>
        <w:autoSpaceDN w:val="0"/>
        <w:adjustRightInd w:val="0"/>
        <w:ind w:firstLine="720"/>
        <w:contextualSpacing/>
        <w:rPr>
          <w:rFonts w:ascii="Arial" w:hAnsi="Arial" w:cs="Arial"/>
          <w:color w:val="000000"/>
          <w:sz w:val="22"/>
        </w:rPr>
      </w:pPr>
      <w:r w:rsidRPr="00D444D4">
        <w:rPr>
          <w:rFonts w:ascii="Arial" w:hAnsi="Arial" w:cs="Arial"/>
          <w:color w:val="000000"/>
          <w:sz w:val="22"/>
        </w:rPr>
        <w:t>Wednesday 7pm</w:t>
      </w:r>
      <w:r w:rsidR="006C51F5">
        <w:rPr>
          <w:rFonts w:ascii="Arial" w:hAnsi="Arial" w:cs="Arial"/>
          <w:color w:val="000000"/>
          <w:sz w:val="22"/>
        </w:rPr>
        <w:t xml:space="preserve">: Main Service &amp; Youth </w:t>
      </w:r>
    </w:p>
    <w:p w14:paraId="137C511D" w14:textId="5B1742E9" w:rsidR="00EB517D" w:rsidRPr="00D444D4" w:rsidRDefault="00D85F23" w:rsidP="00D444D4">
      <w:pPr>
        <w:autoSpaceDE w:val="0"/>
        <w:autoSpaceDN w:val="0"/>
        <w:adjustRightInd w:val="0"/>
        <w:ind w:firstLine="720"/>
        <w:contextualSpacing/>
        <w:rPr>
          <w:rFonts w:ascii="Arial" w:hAnsi="Arial" w:cs="Arial"/>
          <w:color w:val="000000"/>
          <w:sz w:val="22"/>
        </w:rPr>
      </w:pPr>
      <w:r w:rsidRPr="00D444D4">
        <w:rPr>
          <w:rFonts w:ascii="Arial" w:hAnsi="Arial" w:cs="Arial"/>
          <w:color w:val="000000"/>
          <w:sz w:val="22"/>
        </w:rPr>
        <w:t>Victory Youth meets at the 81</w:t>
      </w:r>
      <w:r w:rsidRPr="00D444D4">
        <w:rPr>
          <w:rFonts w:ascii="Arial" w:hAnsi="Arial" w:cs="Arial"/>
          <w:color w:val="000000"/>
          <w:sz w:val="22"/>
          <w:vertAlign w:val="superscript"/>
        </w:rPr>
        <w:t>st</w:t>
      </w:r>
      <w:r w:rsidRPr="00D444D4">
        <w:rPr>
          <w:rFonts w:ascii="Arial" w:hAnsi="Arial" w:cs="Arial"/>
          <w:color w:val="000000"/>
          <w:sz w:val="22"/>
        </w:rPr>
        <w:t xml:space="preserve"> &amp; Delaware building</w:t>
      </w:r>
    </w:p>
    <w:p w14:paraId="66A27CE7" w14:textId="77777777" w:rsidR="00D444D4" w:rsidRPr="00D444D4" w:rsidRDefault="00D444D4" w:rsidP="00D444D4">
      <w:pPr>
        <w:autoSpaceDE w:val="0"/>
        <w:autoSpaceDN w:val="0"/>
        <w:adjustRightInd w:val="0"/>
        <w:contextualSpacing/>
        <w:rPr>
          <w:rFonts w:ascii="Arial" w:hAnsi="Arial" w:cs="Arial"/>
          <w:color w:val="000000"/>
          <w:sz w:val="22"/>
        </w:rPr>
      </w:pPr>
    </w:p>
    <w:p w14:paraId="6EE1390C" w14:textId="2377BB8F" w:rsidR="004A16D0" w:rsidRPr="0025607C" w:rsidRDefault="00B30C68" w:rsidP="00D444D4">
      <w:pPr>
        <w:pStyle w:val="ListParagraph"/>
        <w:numPr>
          <w:ilvl w:val="0"/>
          <w:numId w:val="36"/>
        </w:numPr>
        <w:autoSpaceDE w:val="0"/>
        <w:autoSpaceDN w:val="0"/>
        <w:adjustRightInd w:val="0"/>
        <w:contextualSpacing/>
        <w:rPr>
          <w:rFonts w:ascii="Arial" w:hAnsi="Arial" w:cs="Arial"/>
          <w:sz w:val="22"/>
        </w:rPr>
      </w:pPr>
      <w:r>
        <w:rPr>
          <w:rFonts w:ascii="Arial" w:hAnsi="Arial" w:cs="Arial"/>
          <w:b/>
        </w:rPr>
        <w:t>Victory</w:t>
      </w:r>
      <w:r w:rsidR="00553829" w:rsidRPr="00380F41">
        <w:rPr>
          <w:rFonts w:ascii="Arial" w:hAnsi="Arial" w:cs="Arial"/>
          <w:b/>
        </w:rPr>
        <w:t xml:space="preserve"> Groups</w:t>
      </w:r>
      <w:r w:rsidR="006C51F5">
        <w:rPr>
          <w:rFonts w:ascii="Arial" w:hAnsi="Arial" w:cs="Arial"/>
        </w:rPr>
        <w:t xml:space="preserve">: </w:t>
      </w:r>
      <w:r w:rsidR="0025607C" w:rsidRPr="0025607C">
        <w:rPr>
          <w:rFonts w:ascii="Arial" w:hAnsi="Arial" w:cs="Arial"/>
          <w:sz w:val="22"/>
          <w:szCs w:val="22"/>
        </w:rPr>
        <w:t>Our Groups offer two things, community &amp; discipleship</w:t>
      </w:r>
      <w:r w:rsidR="0025607C" w:rsidRPr="0025607C">
        <w:rPr>
          <w:rFonts w:ascii="Arial" w:hAnsi="Arial" w:cs="Arial"/>
        </w:rPr>
        <w:t xml:space="preserve">.  </w:t>
      </w:r>
      <w:r w:rsidR="004A16D0" w:rsidRPr="0025607C">
        <w:rPr>
          <w:rFonts w:ascii="Arial" w:hAnsi="Arial" w:cs="Arial"/>
          <w:sz w:val="22"/>
        </w:rPr>
        <w:t>We are a church about doing life together. We believe that a huge part in us fulfilling ou</w:t>
      </w:r>
      <w:r w:rsidR="00194CC2" w:rsidRPr="0025607C">
        <w:rPr>
          <w:rFonts w:ascii="Arial" w:hAnsi="Arial" w:cs="Arial"/>
          <w:sz w:val="22"/>
        </w:rPr>
        <w:t>r God-given purpose is about WHO</w:t>
      </w:r>
      <w:r w:rsidR="004A16D0" w:rsidRPr="0025607C">
        <w:rPr>
          <w:rFonts w:ascii="Arial" w:hAnsi="Arial" w:cs="Arial"/>
          <w:sz w:val="22"/>
        </w:rPr>
        <w:t xml:space="preserve"> we are doing life with.</w:t>
      </w:r>
      <w:r w:rsidR="00194CC2" w:rsidRPr="0025607C">
        <w:rPr>
          <w:rFonts w:ascii="Arial" w:hAnsi="Arial" w:cs="Arial"/>
          <w:sz w:val="22"/>
        </w:rPr>
        <w:t xml:space="preserve"> Our groups are a way that we can help you</w:t>
      </w:r>
      <w:r w:rsidR="0025607C" w:rsidRPr="0025607C">
        <w:rPr>
          <w:rFonts w:ascii="Arial" w:hAnsi="Arial" w:cs="Arial"/>
          <w:sz w:val="22"/>
        </w:rPr>
        <w:t xml:space="preserve"> find life-giving relationships, while at the same time providing an opportunity </w:t>
      </w:r>
      <w:r w:rsidR="0025607C">
        <w:rPr>
          <w:rFonts w:ascii="Arial" w:hAnsi="Arial" w:cs="Arial"/>
          <w:sz w:val="22"/>
        </w:rPr>
        <w:t>for you to go deeper in your walk.</w:t>
      </w:r>
    </w:p>
    <w:p w14:paraId="49CC1ACF" w14:textId="470B9015" w:rsidR="00553829" w:rsidRPr="00D444D4" w:rsidRDefault="00553829" w:rsidP="00A267DA">
      <w:pPr>
        <w:autoSpaceDE w:val="0"/>
        <w:autoSpaceDN w:val="0"/>
        <w:adjustRightInd w:val="0"/>
        <w:ind w:firstLine="720"/>
        <w:contextualSpacing/>
        <w:rPr>
          <w:rFonts w:ascii="Arial" w:hAnsi="Arial" w:cs="Arial"/>
          <w:sz w:val="22"/>
        </w:rPr>
      </w:pPr>
      <w:r w:rsidRPr="00D444D4">
        <w:rPr>
          <w:rFonts w:ascii="Arial" w:hAnsi="Arial" w:cs="Arial"/>
          <w:color w:val="000000"/>
          <w:sz w:val="22"/>
          <w:u w:val="single"/>
        </w:rPr>
        <w:t xml:space="preserve">  </w:t>
      </w:r>
      <w:r w:rsidRPr="0010565F">
        <w:rPr>
          <w:rFonts w:ascii="Arial" w:hAnsi="Arial" w:cs="Arial"/>
          <w:color w:val="000000"/>
          <w:sz w:val="22"/>
          <w:highlight w:val="yellow"/>
          <w:u w:val="single"/>
        </w:rPr>
        <w:t xml:space="preserve">Find  </w:t>
      </w:r>
      <w:r w:rsidRPr="0010565F">
        <w:rPr>
          <w:rFonts w:ascii="Arial" w:hAnsi="Arial" w:cs="Arial"/>
          <w:color w:val="000000"/>
          <w:sz w:val="22"/>
          <w:highlight w:val="yellow"/>
        </w:rPr>
        <w:t xml:space="preserve"> </w:t>
      </w:r>
      <w:r w:rsidRPr="0010565F">
        <w:rPr>
          <w:rFonts w:ascii="Arial" w:hAnsi="Arial" w:cs="Arial"/>
          <w:color w:val="000000"/>
          <w:sz w:val="22"/>
          <w:highlight w:val="yellow"/>
          <w:u w:val="single"/>
        </w:rPr>
        <w:t xml:space="preserve">  your  </w:t>
      </w:r>
      <w:r w:rsidRPr="0010565F">
        <w:rPr>
          <w:rFonts w:ascii="Arial" w:hAnsi="Arial" w:cs="Arial"/>
          <w:color w:val="000000"/>
          <w:sz w:val="22"/>
          <w:highlight w:val="yellow"/>
        </w:rPr>
        <w:t xml:space="preserve"> </w:t>
      </w:r>
      <w:r w:rsidRPr="0010565F">
        <w:rPr>
          <w:rFonts w:ascii="Arial" w:hAnsi="Arial" w:cs="Arial"/>
          <w:color w:val="000000"/>
          <w:sz w:val="22"/>
          <w:highlight w:val="yellow"/>
          <w:u w:val="single"/>
        </w:rPr>
        <w:t xml:space="preserve">  people</w:t>
      </w:r>
      <w:r w:rsidRPr="00D444D4">
        <w:rPr>
          <w:rFonts w:ascii="Arial" w:hAnsi="Arial" w:cs="Arial"/>
          <w:color w:val="000000"/>
          <w:sz w:val="22"/>
          <w:u w:val="single"/>
        </w:rPr>
        <w:t xml:space="preserve">  </w:t>
      </w:r>
      <w:r w:rsidRPr="00D444D4">
        <w:rPr>
          <w:rFonts w:ascii="Arial" w:hAnsi="Arial" w:cs="Arial"/>
          <w:color w:val="000000"/>
          <w:sz w:val="22"/>
        </w:rPr>
        <w:t>.</w:t>
      </w:r>
    </w:p>
    <w:p w14:paraId="362D43ED" w14:textId="77777777" w:rsidR="00553829" w:rsidRPr="00D444D4" w:rsidRDefault="00553829" w:rsidP="00D444D4">
      <w:pPr>
        <w:autoSpaceDE w:val="0"/>
        <w:autoSpaceDN w:val="0"/>
        <w:adjustRightInd w:val="0"/>
        <w:contextualSpacing/>
        <w:rPr>
          <w:rFonts w:ascii="Arial" w:hAnsi="Arial" w:cs="Arial"/>
          <w:color w:val="000000"/>
          <w:sz w:val="22"/>
        </w:rPr>
      </w:pPr>
    </w:p>
    <w:p w14:paraId="145854AD" w14:textId="77777777" w:rsidR="00653810" w:rsidRPr="00380F41" w:rsidRDefault="00653810" w:rsidP="00D444D4">
      <w:pPr>
        <w:autoSpaceDE w:val="0"/>
        <w:autoSpaceDN w:val="0"/>
        <w:adjustRightInd w:val="0"/>
        <w:contextualSpacing/>
        <w:rPr>
          <w:rFonts w:ascii="Arial" w:hAnsi="Arial" w:cs="Arial"/>
          <w:b/>
          <w:color w:val="000000"/>
        </w:rPr>
      </w:pPr>
      <w:r w:rsidRPr="00380F41">
        <w:rPr>
          <w:rFonts w:ascii="Arial" w:hAnsi="Arial" w:cs="Arial"/>
          <w:b/>
          <w:color w:val="000000"/>
        </w:rPr>
        <w:t>We have g</w:t>
      </w:r>
      <w:r w:rsidR="00553829" w:rsidRPr="00380F41">
        <w:rPr>
          <w:rFonts w:ascii="Arial" w:hAnsi="Arial" w:cs="Arial"/>
          <w:b/>
          <w:color w:val="000000"/>
        </w:rPr>
        <w:t>roups for:</w:t>
      </w:r>
    </w:p>
    <w:p w14:paraId="1A912CDD" w14:textId="1BB5248D" w:rsidR="00553829" w:rsidRPr="00D444D4" w:rsidRDefault="00553829" w:rsidP="00D444D4">
      <w:pPr>
        <w:pStyle w:val="ListParagraph"/>
        <w:numPr>
          <w:ilvl w:val="0"/>
          <w:numId w:val="25"/>
        </w:numPr>
        <w:autoSpaceDE w:val="0"/>
        <w:autoSpaceDN w:val="0"/>
        <w:adjustRightInd w:val="0"/>
        <w:contextualSpacing/>
        <w:rPr>
          <w:rFonts w:ascii="Arial" w:hAnsi="Arial" w:cs="Arial"/>
          <w:sz w:val="22"/>
        </w:rPr>
      </w:pPr>
      <w:r w:rsidRPr="00D444D4">
        <w:rPr>
          <w:rFonts w:ascii="Arial" w:hAnsi="Arial" w:cs="Arial"/>
          <w:sz w:val="22"/>
        </w:rPr>
        <w:t>Kids</w:t>
      </w:r>
    </w:p>
    <w:p w14:paraId="4E72CD50" w14:textId="77777777" w:rsidR="00553829" w:rsidRPr="00D444D4" w:rsidRDefault="00553829" w:rsidP="00D444D4">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Youth</w:t>
      </w:r>
    </w:p>
    <w:p w14:paraId="253B4FCB" w14:textId="77777777" w:rsidR="00553829" w:rsidRPr="00D444D4" w:rsidRDefault="00553829" w:rsidP="00D444D4">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Young Adults</w:t>
      </w:r>
    </w:p>
    <w:p w14:paraId="6F70D2D2" w14:textId="77777777" w:rsidR="00553829" w:rsidRPr="00D444D4" w:rsidRDefault="00553829" w:rsidP="00D444D4">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Singles</w:t>
      </w:r>
    </w:p>
    <w:p w14:paraId="37A8F484" w14:textId="553B3BE2" w:rsidR="00653810" w:rsidRPr="00D444D4" w:rsidRDefault="00653810" w:rsidP="00D444D4">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Married Couples</w:t>
      </w:r>
    </w:p>
    <w:p w14:paraId="5654A558" w14:textId="77777777" w:rsidR="00553829" w:rsidRPr="00D444D4" w:rsidRDefault="00553829" w:rsidP="00D444D4">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Single Parents</w:t>
      </w:r>
    </w:p>
    <w:p w14:paraId="0857FFC2" w14:textId="77777777" w:rsidR="00553829" w:rsidRPr="00D444D4" w:rsidRDefault="00553829" w:rsidP="00D444D4">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 xml:space="preserve">Senior Adults </w:t>
      </w:r>
    </w:p>
    <w:p w14:paraId="76DF2433" w14:textId="21C22F19" w:rsidR="00653810" w:rsidRPr="00D444D4" w:rsidRDefault="00553829" w:rsidP="00D444D4">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Internationals</w:t>
      </w:r>
    </w:p>
    <w:p w14:paraId="3F5A2EF8" w14:textId="41B2AD49" w:rsidR="004A16D0" w:rsidRPr="00D444D4" w:rsidRDefault="004A16D0" w:rsidP="00D444D4">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All Ladies groups</w:t>
      </w:r>
    </w:p>
    <w:p w14:paraId="32BE0D8E" w14:textId="66AD861A" w:rsidR="009665C6" w:rsidRDefault="004A16D0" w:rsidP="00D444D4">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 xml:space="preserve">All </w:t>
      </w:r>
      <w:r w:rsidR="0052223F" w:rsidRPr="00D444D4">
        <w:rPr>
          <w:rFonts w:ascii="Arial" w:hAnsi="Arial" w:cs="Arial"/>
          <w:sz w:val="22"/>
        </w:rPr>
        <w:t>Men’s</w:t>
      </w:r>
      <w:r w:rsidRPr="00D444D4">
        <w:rPr>
          <w:rFonts w:ascii="Arial" w:hAnsi="Arial" w:cs="Arial"/>
          <w:sz w:val="22"/>
        </w:rPr>
        <w:t xml:space="preserve"> groups</w:t>
      </w:r>
    </w:p>
    <w:p w14:paraId="6D5EBA0F" w14:textId="61B00DED" w:rsidR="00B30C68" w:rsidRDefault="00B30C68" w:rsidP="00D444D4">
      <w:pPr>
        <w:autoSpaceDE w:val="0"/>
        <w:autoSpaceDN w:val="0"/>
        <w:adjustRightInd w:val="0"/>
        <w:contextualSpacing/>
        <w:rPr>
          <w:rFonts w:ascii="Arial" w:hAnsi="Arial" w:cs="Arial"/>
        </w:rPr>
      </w:pPr>
    </w:p>
    <w:p w14:paraId="76043FAD" w14:textId="1F91CE0E" w:rsidR="00503250" w:rsidRPr="008B698E" w:rsidRDefault="00C93577" w:rsidP="00D444D4">
      <w:pPr>
        <w:pStyle w:val="ListParagraph"/>
        <w:numPr>
          <w:ilvl w:val="0"/>
          <w:numId w:val="36"/>
        </w:numPr>
        <w:autoSpaceDE w:val="0"/>
        <w:autoSpaceDN w:val="0"/>
        <w:adjustRightInd w:val="0"/>
        <w:contextualSpacing/>
        <w:rPr>
          <w:rFonts w:ascii="Arial" w:hAnsi="Arial" w:cs="Arial"/>
          <w:sz w:val="22"/>
        </w:rPr>
      </w:pPr>
      <w:r>
        <w:rPr>
          <w:rFonts w:ascii="Arial" w:hAnsi="Arial" w:cs="Arial"/>
          <w:b/>
        </w:rPr>
        <w:t>Dream Team</w:t>
      </w:r>
      <w:r w:rsidR="00553829" w:rsidRPr="00380F41">
        <w:rPr>
          <w:rFonts w:ascii="Arial" w:hAnsi="Arial" w:cs="Arial"/>
          <w:b/>
        </w:rPr>
        <w:t>:</w:t>
      </w:r>
      <w:r w:rsidR="00653810" w:rsidRPr="00380F41">
        <w:rPr>
          <w:rFonts w:ascii="Arial" w:hAnsi="Arial" w:cs="Arial"/>
        </w:rPr>
        <w:t xml:space="preserve"> </w:t>
      </w:r>
      <w:r w:rsidR="00194CC2" w:rsidRPr="00D444D4">
        <w:rPr>
          <w:rFonts w:ascii="Arial" w:hAnsi="Arial" w:cs="Arial"/>
          <w:sz w:val="22"/>
        </w:rPr>
        <w:t xml:space="preserve">We are a church about helping you discover YOUR ROLE in the local church &amp; how you are UNIQUELY equipped for that role. By joining a serve team, you can experience the </w:t>
      </w:r>
      <w:r w:rsidR="00503250" w:rsidRPr="00D444D4">
        <w:rPr>
          <w:rFonts w:ascii="Arial" w:hAnsi="Arial" w:cs="Arial"/>
          <w:sz w:val="22"/>
        </w:rPr>
        <w:t>joy &amp; fulfillment of</w:t>
      </w:r>
      <w:r w:rsidR="004A1FB9" w:rsidRPr="00D444D4">
        <w:rPr>
          <w:rFonts w:ascii="Arial" w:hAnsi="Arial" w:cs="Arial"/>
          <w:sz w:val="22"/>
        </w:rPr>
        <w:t xml:space="preserve"> what it means to be used by God.</w:t>
      </w:r>
    </w:p>
    <w:p w14:paraId="650E6A78" w14:textId="43D55213" w:rsidR="00553829" w:rsidRPr="00D444D4" w:rsidRDefault="00553829" w:rsidP="008B698E">
      <w:pPr>
        <w:autoSpaceDE w:val="0"/>
        <w:autoSpaceDN w:val="0"/>
        <w:adjustRightInd w:val="0"/>
        <w:ind w:firstLine="720"/>
        <w:contextualSpacing/>
        <w:rPr>
          <w:rFonts w:ascii="Arial" w:hAnsi="Arial" w:cs="Arial"/>
          <w:sz w:val="22"/>
        </w:rPr>
      </w:pPr>
      <w:r w:rsidRPr="0010565F">
        <w:rPr>
          <w:rFonts w:ascii="Arial" w:hAnsi="Arial" w:cs="Arial"/>
          <w:color w:val="000000"/>
          <w:sz w:val="22"/>
          <w:highlight w:val="yellow"/>
          <w:u w:val="single"/>
        </w:rPr>
        <w:t xml:space="preserve">Find  </w:t>
      </w:r>
      <w:r w:rsidRPr="0010565F">
        <w:rPr>
          <w:rFonts w:ascii="Arial" w:hAnsi="Arial" w:cs="Arial"/>
          <w:color w:val="000000"/>
          <w:sz w:val="22"/>
          <w:highlight w:val="yellow"/>
        </w:rPr>
        <w:t xml:space="preserve"> </w:t>
      </w:r>
      <w:r w:rsidRPr="0010565F">
        <w:rPr>
          <w:rFonts w:ascii="Arial" w:hAnsi="Arial" w:cs="Arial"/>
          <w:color w:val="000000"/>
          <w:sz w:val="22"/>
          <w:highlight w:val="yellow"/>
          <w:u w:val="single"/>
        </w:rPr>
        <w:t xml:space="preserve">  your </w:t>
      </w:r>
      <w:r w:rsidRPr="0010565F">
        <w:rPr>
          <w:rFonts w:ascii="Arial" w:hAnsi="Arial" w:cs="Arial"/>
          <w:color w:val="000000"/>
          <w:sz w:val="22"/>
          <w:highlight w:val="yellow"/>
        </w:rPr>
        <w:t xml:space="preserve"> </w:t>
      </w:r>
      <w:r w:rsidRPr="0010565F">
        <w:rPr>
          <w:rFonts w:ascii="Arial" w:hAnsi="Arial" w:cs="Arial"/>
          <w:color w:val="000000"/>
          <w:sz w:val="22"/>
          <w:highlight w:val="yellow"/>
          <w:u w:val="single"/>
        </w:rPr>
        <w:t xml:space="preserve">  place</w:t>
      </w:r>
      <w:r w:rsidRPr="00D444D4">
        <w:rPr>
          <w:rFonts w:ascii="Arial" w:hAnsi="Arial" w:cs="Arial"/>
          <w:color w:val="000000"/>
          <w:sz w:val="22"/>
          <w:u w:val="single"/>
        </w:rPr>
        <w:t xml:space="preserve"> .   </w:t>
      </w:r>
    </w:p>
    <w:p w14:paraId="751757A8" w14:textId="77777777" w:rsidR="00553829" w:rsidRPr="00380F41" w:rsidRDefault="00553829" w:rsidP="00D444D4">
      <w:pPr>
        <w:autoSpaceDE w:val="0"/>
        <w:autoSpaceDN w:val="0"/>
        <w:adjustRightInd w:val="0"/>
        <w:contextualSpacing/>
        <w:rPr>
          <w:rFonts w:ascii="Arial" w:hAnsi="Arial" w:cs="Arial"/>
        </w:rPr>
      </w:pPr>
      <w:r w:rsidRPr="00380F41">
        <w:rPr>
          <w:rFonts w:ascii="Arial" w:hAnsi="Arial" w:cs="Arial"/>
          <w:b/>
        </w:rPr>
        <w:lastRenderedPageBreak/>
        <w:t>Main Church Services</w:t>
      </w:r>
      <w:r w:rsidRPr="00380F41">
        <w:rPr>
          <w:rFonts w:ascii="Arial" w:hAnsi="Arial" w:cs="Arial"/>
        </w:rPr>
        <w:t>:</w:t>
      </w:r>
    </w:p>
    <w:p w14:paraId="1B8AAE9C" w14:textId="77777777" w:rsidR="00553829" w:rsidRPr="00D444D4" w:rsidRDefault="00553829" w:rsidP="00D444D4">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 xml:space="preserve">Altar Ministry </w:t>
      </w:r>
    </w:p>
    <w:p w14:paraId="325963C6" w14:textId="77777777" w:rsidR="00553829" w:rsidRPr="00D444D4" w:rsidRDefault="00553829" w:rsidP="00D444D4">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Creative Arts - (Choir, Musician, Dance)</w:t>
      </w:r>
    </w:p>
    <w:p w14:paraId="2A557940" w14:textId="4BB1A074" w:rsidR="00553829" w:rsidRPr="00D444D4" w:rsidRDefault="00553829" w:rsidP="00D444D4">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Host Tea</w:t>
      </w:r>
      <w:r w:rsidR="0052223F">
        <w:rPr>
          <w:rFonts w:ascii="Arial" w:hAnsi="Arial" w:cs="Arial"/>
          <w:sz w:val="22"/>
        </w:rPr>
        <w:t>m - (Greeters, Ushers, Parking Lot T</w:t>
      </w:r>
      <w:r w:rsidR="00C93577">
        <w:rPr>
          <w:rFonts w:ascii="Arial" w:hAnsi="Arial" w:cs="Arial"/>
          <w:sz w:val="22"/>
        </w:rPr>
        <w:t>eam, VIP Team</w:t>
      </w:r>
      <w:r w:rsidRPr="00D444D4">
        <w:rPr>
          <w:rFonts w:ascii="Arial" w:hAnsi="Arial" w:cs="Arial"/>
          <w:sz w:val="22"/>
        </w:rPr>
        <w:t>)</w:t>
      </w:r>
    </w:p>
    <w:p w14:paraId="2C194951" w14:textId="77777777" w:rsidR="00553829" w:rsidRPr="00D444D4" w:rsidRDefault="00553829" w:rsidP="00D444D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Production - (Technical &amp; Media)</w:t>
      </w:r>
      <w:r w:rsidRPr="00D444D4">
        <w:rPr>
          <w:rFonts w:ascii="Arial" w:hAnsi="Arial" w:cs="Arial"/>
          <w:sz w:val="22"/>
        </w:rPr>
        <w:tab/>
      </w:r>
    </w:p>
    <w:p w14:paraId="611E83B0" w14:textId="77777777" w:rsidR="00553829" w:rsidRPr="00D444D4" w:rsidRDefault="00553829" w:rsidP="00D444D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Translation - (Foreign Language &amp; Deaf Interpretation)</w:t>
      </w:r>
    </w:p>
    <w:p w14:paraId="6AAED9EA" w14:textId="77777777" w:rsidR="00553829" w:rsidRPr="00D444D4" w:rsidRDefault="00553829" w:rsidP="00D444D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Bookstore</w:t>
      </w:r>
    </w:p>
    <w:p w14:paraId="50EAE430" w14:textId="77777777" w:rsidR="00553829" w:rsidRPr="00D444D4" w:rsidRDefault="00553829" w:rsidP="00D444D4">
      <w:pPr>
        <w:autoSpaceDE w:val="0"/>
        <w:autoSpaceDN w:val="0"/>
        <w:adjustRightInd w:val="0"/>
        <w:contextualSpacing/>
        <w:rPr>
          <w:rFonts w:ascii="Arial" w:hAnsi="Arial" w:cs="Arial"/>
          <w:color w:val="000000"/>
          <w:sz w:val="22"/>
        </w:rPr>
      </w:pPr>
    </w:p>
    <w:p w14:paraId="5E40DAC8" w14:textId="77777777" w:rsidR="00553829" w:rsidRPr="00380F41" w:rsidRDefault="00553829" w:rsidP="00D444D4">
      <w:pPr>
        <w:autoSpaceDE w:val="0"/>
        <w:autoSpaceDN w:val="0"/>
        <w:adjustRightInd w:val="0"/>
        <w:contextualSpacing/>
        <w:rPr>
          <w:rFonts w:ascii="Arial" w:hAnsi="Arial" w:cs="Arial"/>
          <w:b/>
          <w:color w:val="000000"/>
        </w:rPr>
      </w:pPr>
      <w:r w:rsidRPr="00380F41">
        <w:rPr>
          <w:rFonts w:ascii="Arial" w:hAnsi="Arial" w:cs="Arial"/>
          <w:b/>
          <w:color w:val="000000"/>
        </w:rPr>
        <w:t>Pastoral Care:</w:t>
      </w:r>
    </w:p>
    <w:p w14:paraId="79160039" w14:textId="77777777" w:rsidR="00553829" w:rsidRPr="00D444D4" w:rsidRDefault="00553829" w:rsidP="00D444D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 xml:space="preserve">Hospital Ministry </w:t>
      </w:r>
    </w:p>
    <w:p w14:paraId="5C13752E" w14:textId="77777777" w:rsidR="00553829" w:rsidRPr="00D444D4" w:rsidRDefault="00553829" w:rsidP="00D444D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Nursing Home &amp; Home Visits</w:t>
      </w:r>
    </w:p>
    <w:p w14:paraId="718343E5" w14:textId="48DC1C0C" w:rsidR="00553829" w:rsidRPr="00D444D4" w:rsidRDefault="00553829" w:rsidP="00D444D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Victory Groups Leader</w:t>
      </w:r>
      <w:r w:rsidR="00653810" w:rsidRPr="00D444D4">
        <w:rPr>
          <w:rFonts w:ascii="Arial" w:hAnsi="Arial" w:cs="Arial"/>
          <w:sz w:val="22"/>
        </w:rPr>
        <w:t xml:space="preserve"> - </w:t>
      </w:r>
      <w:r w:rsidRPr="00D444D4">
        <w:rPr>
          <w:rFonts w:ascii="Arial" w:hAnsi="Arial" w:cs="Arial"/>
          <w:sz w:val="22"/>
        </w:rPr>
        <w:t>(Connect</w:t>
      </w:r>
      <w:r w:rsidR="00653810" w:rsidRPr="00D444D4">
        <w:rPr>
          <w:rFonts w:ascii="Arial" w:hAnsi="Arial" w:cs="Arial"/>
          <w:sz w:val="22"/>
        </w:rPr>
        <w:t xml:space="preserve"> </w:t>
      </w:r>
      <w:r w:rsidR="00C528D0" w:rsidRPr="00D444D4">
        <w:rPr>
          <w:rFonts w:ascii="Arial" w:hAnsi="Arial" w:cs="Arial"/>
          <w:sz w:val="22"/>
        </w:rPr>
        <w:t>Groups</w:t>
      </w:r>
      <w:r w:rsidRPr="00D444D4">
        <w:rPr>
          <w:rFonts w:ascii="Arial" w:hAnsi="Arial" w:cs="Arial"/>
          <w:sz w:val="22"/>
        </w:rPr>
        <w:t xml:space="preserve">, </w:t>
      </w:r>
      <w:r w:rsidR="00B30C68">
        <w:rPr>
          <w:rFonts w:ascii="Arial" w:hAnsi="Arial" w:cs="Arial"/>
          <w:sz w:val="22"/>
        </w:rPr>
        <w:t>Class</w:t>
      </w:r>
      <w:r w:rsidR="009665C6" w:rsidRPr="00D444D4">
        <w:rPr>
          <w:rFonts w:ascii="Arial" w:hAnsi="Arial" w:cs="Arial"/>
          <w:sz w:val="22"/>
        </w:rPr>
        <w:t xml:space="preserve"> Groups, Prayer Groups</w:t>
      </w:r>
      <w:r w:rsidRPr="00D444D4">
        <w:rPr>
          <w:rFonts w:ascii="Arial" w:hAnsi="Arial" w:cs="Arial"/>
          <w:sz w:val="22"/>
        </w:rPr>
        <w:t>)</w:t>
      </w:r>
    </w:p>
    <w:p w14:paraId="53D08E65" w14:textId="77777777" w:rsidR="00553829" w:rsidRPr="00D444D4" w:rsidRDefault="00553829" w:rsidP="00D444D4">
      <w:pPr>
        <w:autoSpaceDE w:val="0"/>
        <w:autoSpaceDN w:val="0"/>
        <w:adjustRightInd w:val="0"/>
        <w:contextualSpacing/>
        <w:rPr>
          <w:rFonts w:ascii="Arial" w:hAnsi="Arial" w:cs="Arial"/>
          <w:sz w:val="22"/>
        </w:rPr>
      </w:pPr>
    </w:p>
    <w:p w14:paraId="476AC246" w14:textId="77777777" w:rsidR="00653810" w:rsidRPr="00380F41" w:rsidRDefault="00553829" w:rsidP="00D444D4">
      <w:pPr>
        <w:autoSpaceDE w:val="0"/>
        <w:autoSpaceDN w:val="0"/>
        <w:adjustRightInd w:val="0"/>
        <w:contextualSpacing/>
        <w:rPr>
          <w:rFonts w:ascii="Arial" w:hAnsi="Arial" w:cs="Arial"/>
          <w:b/>
        </w:rPr>
      </w:pPr>
      <w:r w:rsidRPr="00380F41">
        <w:rPr>
          <w:rFonts w:ascii="Arial" w:hAnsi="Arial" w:cs="Arial"/>
          <w:b/>
        </w:rPr>
        <w:t xml:space="preserve">Church Ministries: </w:t>
      </w:r>
    </w:p>
    <w:p w14:paraId="53E4CD1D" w14:textId="65ABCEB8" w:rsidR="00553829" w:rsidRPr="00D444D4" w:rsidRDefault="00553829" w:rsidP="00D444D4">
      <w:pPr>
        <w:pStyle w:val="ListParagraph"/>
        <w:numPr>
          <w:ilvl w:val="0"/>
          <w:numId w:val="26"/>
        </w:numPr>
        <w:autoSpaceDE w:val="0"/>
        <w:autoSpaceDN w:val="0"/>
        <w:adjustRightInd w:val="0"/>
        <w:contextualSpacing/>
        <w:rPr>
          <w:rFonts w:ascii="Arial" w:hAnsi="Arial" w:cs="Arial"/>
          <w:sz w:val="22"/>
        </w:rPr>
      </w:pPr>
      <w:r w:rsidRPr="00D444D4">
        <w:rPr>
          <w:rFonts w:ascii="Arial" w:hAnsi="Arial" w:cs="Arial"/>
          <w:sz w:val="22"/>
        </w:rPr>
        <w:t>Victory Kids</w:t>
      </w:r>
    </w:p>
    <w:p w14:paraId="0B9DB738" w14:textId="77777777" w:rsidR="00553829" w:rsidRPr="00D444D4" w:rsidRDefault="00553829" w:rsidP="00D444D4">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Victory Youth</w:t>
      </w:r>
    </w:p>
    <w:p w14:paraId="3C8A961E" w14:textId="77777777" w:rsidR="00553829" w:rsidRPr="00D444D4" w:rsidRDefault="00553829" w:rsidP="00D444D4">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Victory Young Adults</w:t>
      </w:r>
    </w:p>
    <w:p w14:paraId="2BADCE46" w14:textId="77777777" w:rsidR="00553829" w:rsidRPr="00D444D4" w:rsidRDefault="00553829" w:rsidP="00D444D4">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Singles</w:t>
      </w:r>
    </w:p>
    <w:p w14:paraId="45CF10F2" w14:textId="77777777" w:rsidR="00553829" w:rsidRPr="00D444D4" w:rsidRDefault="00553829" w:rsidP="00D444D4">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Single Parents</w:t>
      </w:r>
    </w:p>
    <w:p w14:paraId="33C9F2A0" w14:textId="77777777" w:rsidR="00553829" w:rsidRPr="00D444D4" w:rsidRDefault="00553829" w:rsidP="00D444D4">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 xml:space="preserve">Senior Adults </w:t>
      </w:r>
    </w:p>
    <w:p w14:paraId="656DAE61" w14:textId="77777777" w:rsidR="00553829" w:rsidRPr="00D444D4" w:rsidRDefault="00553829" w:rsidP="00D444D4">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 xml:space="preserve">International Ministry </w:t>
      </w:r>
    </w:p>
    <w:p w14:paraId="3BC7994D" w14:textId="77777777" w:rsidR="00553829" w:rsidRPr="00D444D4" w:rsidRDefault="00553829" w:rsidP="00D444D4">
      <w:pPr>
        <w:autoSpaceDE w:val="0"/>
        <w:autoSpaceDN w:val="0"/>
        <w:adjustRightInd w:val="0"/>
        <w:contextualSpacing/>
        <w:rPr>
          <w:rFonts w:ascii="Arial" w:hAnsi="Arial" w:cs="Arial"/>
          <w:sz w:val="22"/>
        </w:rPr>
      </w:pPr>
    </w:p>
    <w:p w14:paraId="7351058C" w14:textId="77777777" w:rsidR="00553829" w:rsidRPr="00D444D4" w:rsidRDefault="00553829" w:rsidP="00D444D4">
      <w:pPr>
        <w:autoSpaceDE w:val="0"/>
        <w:autoSpaceDN w:val="0"/>
        <w:adjustRightInd w:val="0"/>
        <w:contextualSpacing/>
        <w:rPr>
          <w:rFonts w:ascii="Arial" w:hAnsi="Arial" w:cs="Arial"/>
          <w:b/>
          <w:sz w:val="22"/>
        </w:rPr>
      </w:pPr>
      <w:r w:rsidRPr="00380F41">
        <w:rPr>
          <w:rFonts w:ascii="Arial" w:hAnsi="Arial" w:cs="Arial"/>
          <w:b/>
        </w:rPr>
        <w:t>Local &amp; Global Outreach:</w:t>
      </w:r>
    </w:p>
    <w:p w14:paraId="064EBF41" w14:textId="43C17008" w:rsidR="00553829" w:rsidRPr="00D444D4" w:rsidRDefault="00C93577" w:rsidP="00D444D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Pr>
          <w:rFonts w:ascii="Arial" w:hAnsi="Arial" w:cs="Arial"/>
          <w:sz w:val="22"/>
        </w:rPr>
        <w:t xml:space="preserve">Walk It Out </w:t>
      </w:r>
    </w:p>
    <w:p w14:paraId="160BC99A" w14:textId="3282E4BE" w:rsidR="00553829" w:rsidRPr="00D444D4" w:rsidRDefault="00C93577" w:rsidP="00D444D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Pr>
          <w:rFonts w:ascii="Arial" w:hAnsi="Arial" w:cs="Arial"/>
          <w:sz w:val="22"/>
        </w:rPr>
        <w:t xml:space="preserve">Outreach Groups </w:t>
      </w:r>
    </w:p>
    <w:p w14:paraId="5D41DA22" w14:textId="31DEC92F" w:rsidR="00553829" w:rsidRDefault="00C93577" w:rsidP="00D444D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Pr>
          <w:rFonts w:ascii="Arial" w:hAnsi="Arial" w:cs="Arial"/>
          <w:sz w:val="22"/>
        </w:rPr>
        <w:t xml:space="preserve">Christmas Toy Give Away </w:t>
      </w:r>
    </w:p>
    <w:p w14:paraId="425A253D" w14:textId="3775E94F" w:rsidR="00553829" w:rsidRPr="00562DFC" w:rsidRDefault="00C93577" w:rsidP="00562DF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Pr>
          <w:rFonts w:ascii="Arial" w:hAnsi="Arial" w:cs="Arial"/>
          <w:sz w:val="22"/>
        </w:rPr>
        <w:t xml:space="preserve">Thanksgiving Harvest Feast </w:t>
      </w:r>
      <w:bookmarkStart w:id="0" w:name="_GoBack"/>
      <w:bookmarkEnd w:id="0"/>
    </w:p>
    <w:p w14:paraId="78BBEED0" w14:textId="271EFE51" w:rsidR="00553829" w:rsidRPr="00380F41" w:rsidRDefault="00553829" w:rsidP="00380F4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 xml:space="preserve">Prison </w:t>
      </w:r>
      <w:r w:rsidR="00C93577">
        <w:rPr>
          <w:rFonts w:ascii="Arial" w:hAnsi="Arial" w:cs="Arial"/>
          <w:sz w:val="22"/>
        </w:rPr>
        <w:t xml:space="preserve">&amp; Jail </w:t>
      </w:r>
      <w:r w:rsidRPr="00D444D4">
        <w:rPr>
          <w:rFonts w:ascii="Arial" w:hAnsi="Arial" w:cs="Arial"/>
          <w:sz w:val="22"/>
        </w:rPr>
        <w:t xml:space="preserve">Ministry </w:t>
      </w:r>
    </w:p>
    <w:p w14:paraId="5CC59B65" w14:textId="77777777" w:rsidR="00553829" w:rsidRPr="00D444D4" w:rsidRDefault="00553829" w:rsidP="00D444D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sidRPr="00D444D4">
        <w:rPr>
          <w:rFonts w:ascii="Arial" w:hAnsi="Arial" w:cs="Arial"/>
          <w:sz w:val="22"/>
        </w:rPr>
        <w:t>Camp Victory</w:t>
      </w:r>
    </w:p>
    <w:p w14:paraId="5B72642B" w14:textId="330B7EFD" w:rsidR="00C93577" w:rsidRDefault="00C93577" w:rsidP="00C9357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Pr>
          <w:rFonts w:ascii="Arial" w:hAnsi="Arial" w:cs="Arial"/>
          <w:sz w:val="22"/>
        </w:rPr>
        <w:t xml:space="preserve">Tulsa </w:t>
      </w:r>
      <w:r w:rsidR="00553829" w:rsidRPr="00D444D4">
        <w:rPr>
          <w:rFonts w:ascii="Arial" w:hAnsi="Arial" w:cs="Arial"/>
          <w:sz w:val="22"/>
        </w:rPr>
        <w:t>Dream Center</w:t>
      </w:r>
    </w:p>
    <w:p w14:paraId="5B136DCD" w14:textId="5E6F3350" w:rsidR="00C93577" w:rsidRPr="00C93577" w:rsidRDefault="00C93577" w:rsidP="00C9357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rPr>
      </w:pPr>
      <w:r>
        <w:rPr>
          <w:rFonts w:ascii="Arial" w:hAnsi="Arial" w:cs="Arial"/>
          <w:sz w:val="22"/>
        </w:rPr>
        <w:t xml:space="preserve">Bus Driver </w:t>
      </w:r>
    </w:p>
    <w:p w14:paraId="4888D25E" w14:textId="7BC13F0B" w:rsidR="00584B81" w:rsidRDefault="00584B81" w:rsidP="00D444D4">
      <w:pPr>
        <w:autoSpaceDE w:val="0"/>
        <w:autoSpaceDN w:val="0"/>
        <w:adjustRightInd w:val="0"/>
        <w:contextualSpacing/>
        <w:rPr>
          <w:rFonts w:ascii="Arial" w:hAnsi="Arial" w:cs="Arial"/>
          <w:color w:val="000000"/>
        </w:rPr>
      </w:pPr>
    </w:p>
    <w:p w14:paraId="3F9C8407" w14:textId="77777777" w:rsidR="00C93577" w:rsidRDefault="00C93577" w:rsidP="00D444D4">
      <w:pPr>
        <w:autoSpaceDE w:val="0"/>
        <w:autoSpaceDN w:val="0"/>
        <w:adjustRightInd w:val="0"/>
        <w:contextualSpacing/>
        <w:rPr>
          <w:rFonts w:ascii="Arial" w:hAnsi="Arial" w:cs="Arial"/>
          <w:color w:val="000000"/>
        </w:rPr>
      </w:pPr>
    </w:p>
    <w:p w14:paraId="3E703E1D" w14:textId="300989BD" w:rsidR="00553829" w:rsidRPr="00D444D4" w:rsidRDefault="00553829" w:rsidP="00D444D4">
      <w:pPr>
        <w:autoSpaceDE w:val="0"/>
        <w:autoSpaceDN w:val="0"/>
        <w:adjustRightInd w:val="0"/>
        <w:contextualSpacing/>
        <w:rPr>
          <w:rFonts w:ascii="Arial" w:hAnsi="Arial" w:cs="Arial"/>
          <w:b/>
          <w:bCs/>
          <w:color w:val="000000"/>
          <w:sz w:val="26"/>
          <w:szCs w:val="26"/>
        </w:rPr>
      </w:pPr>
      <w:r w:rsidRPr="00D444D4">
        <w:rPr>
          <w:rFonts w:ascii="Arial" w:hAnsi="Arial" w:cs="Arial"/>
          <w:b/>
          <w:bCs/>
          <w:color w:val="000000"/>
          <w:sz w:val="26"/>
          <w:szCs w:val="26"/>
        </w:rPr>
        <w:t>Equip</w:t>
      </w:r>
      <w:r w:rsidR="00EB517D" w:rsidRPr="00D444D4">
        <w:rPr>
          <w:rFonts w:ascii="Arial" w:hAnsi="Arial" w:cs="Arial"/>
          <w:b/>
          <w:bCs/>
          <w:color w:val="000000"/>
          <w:sz w:val="26"/>
          <w:szCs w:val="26"/>
        </w:rPr>
        <w:t xml:space="preserve">: </w:t>
      </w:r>
      <w:r w:rsidR="00EB517D" w:rsidRPr="0010565F">
        <w:rPr>
          <w:rFonts w:ascii="Arial" w:hAnsi="Arial" w:cs="Arial"/>
          <w:b/>
          <w:bCs/>
          <w:color w:val="000000"/>
          <w:sz w:val="26"/>
          <w:szCs w:val="26"/>
          <w:highlight w:val="yellow"/>
          <w:u w:val="single"/>
        </w:rPr>
        <w:t>Equip</w:t>
      </w:r>
      <w:r w:rsidR="00EB517D" w:rsidRPr="00D444D4">
        <w:rPr>
          <w:rFonts w:ascii="Arial" w:hAnsi="Arial" w:cs="Arial"/>
          <w:b/>
          <w:bCs/>
          <w:color w:val="000000"/>
          <w:sz w:val="26"/>
          <w:szCs w:val="26"/>
          <w:u w:val="single"/>
        </w:rPr>
        <w:t xml:space="preserve"> </w:t>
      </w:r>
      <w:r w:rsidR="00EB517D" w:rsidRPr="00D444D4">
        <w:rPr>
          <w:rFonts w:ascii="Arial" w:hAnsi="Arial" w:cs="Arial"/>
          <w:b/>
          <w:bCs/>
          <w:color w:val="000000"/>
          <w:sz w:val="26"/>
          <w:szCs w:val="26"/>
        </w:rPr>
        <w:t xml:space="preserve">yourself to </w:t>
      </w:r>
      <w:r w:rsidR="00EB517D" w:rsidRPr="0010565F">
        <w:rPr>
          <w:rFonts w:ascii="Arial" w:hAnsi="Arial" w:cs="Arial"/>
          <w:b/>
          <w:bCs/>
          <w:color w:val="000000"/>
          <w:sz w:val="26"/>
          <w:szCs w:val="26"/>
          <w:highlight w:val="yellow"/>
          <w:u w:val="single"/>
        </w:rPr>
        <w:t>d</w:t>
      </w:r>
      <w:r w:rsidR="00472CC2" w:rsidRPr="0010565F">
        <w:rPr>
          <w:rFonts w:ascii="Arial" w:hAnsi="Arial" w:cs="Arial"/>
          <w:b/>
          <w:bCs/>
          <w:color w:val="000000"/>
          <w:sz w:val="26"/>
          <w:szCs w:val="26"/>
          <w:highlight w:val="yellow"/>
          <w:u w:val="single"/>
        </w:rPr>
        <w:t>iscover</w:t>
      </w:r>
      <w:r w:rsidR="00472CC2" w:rsidRPr="00D444D4">
        <w:rPr>
          <w:rFonts w:ascii="Arial" w:hAnsi="Arial" w:cs="Arial"/>
          <w:b/>
          <w:bCs/>
          <w:color w:val="000000"/>
          <w:sz w:val="26"/>
          <w:szCs w:val="26"/>
          <w:u w:val="single"/>
        </w:rPr>
        <w:t xml:space="preserve"> </w:t>
      </w:r>
      <w:r w:rsidR="00472CC2" w:rsidRPr="00D444D4">
        <w:rPr>
          <w:rFonts w:ascii="Arial" w:hAnsi="Arial" w:cs="Arial"/>
          <w:b/>
          <w:bCs/>
          <w:color w:val="000000"/>
          <w:sz w:val="26"/>
          <w:szCs w:val="26"/>
        </w:rPr>
        <w:t xml:space="preserve">&amp; </w:t>
      </w:r>
      <w:r w:rsidR="00472CC2" w:rsidRPr="0010565F">
        <w:rPr>
          <w:rFonts w:ascii="Arial" w:hAnsi="Arial" w:cs="Arial"/>
          <w:b/>
          <w:bCs/>
          <w:color w:val="000000"/>
          <w:sz w:val="26"/>
          <w:szCs w:val="26"/>
          <w:highlight w:val="yellow"/>
          <w:u w:val="single"/>
        </w:rPr>
        <w:t>fulfill</w:t>
      </w:r>
      <w:r w:rsidR="00472CC2" w:rsidRPr="00D444D4">
        <w:rPr>
          <w:rFonts w:ascii="Arial" w:hAnsi="Arial" w:cs="Arial"/>
          <w:b/>
          <w:bCs/>
          <w:color w:val="000000"/>
          <w:sz w:val="26"/>
          <w:szCs w:val="26"/>
          <w:u w:val="single"/>
        </w:rPr>
        <w:t xml:space="preserve"> </w:t>
      </w:r>
      <w:r w:rsidR="00472CC2" w:rsidRPr="00D444D4">
        <w:rPr>
          <w:rFonts w:ascii="Arial" w:hAnsi="Arial" w:cs="Arial"/>
          <w:b/>
          <w:bCs/>
          <w:color w:val="000000"/>
          <w:sz w:val="26"/>
          <w:szCs w:val="26"/>
        </w:rPr>
        <w:t>your God-given purpose</w:t>
      </w:r>
      <w:r w:rsidR="00503250" w:rsidRPr="00D444D4">
        <w:rPr>
          <w:rFonts w:ascii="Arial" w:hAnsi="Arial" w:cs="Arial"/>
          <w:b/>
          <w:bCs/>
          <w:color w:val="000000"/>
          <w:sz w:val="26"/>
          <w:szCs w:val="26"/>
        </w:rPr>
        <w:t>.</w:t>
      </w:r>
    </w:p>
    <w:p w14:paraId="3A3595A5" w14:textId="77777777" w:rsidR="00584B81" w:rsidRDefault="00584B81" w:rsidP="00D444D4">
      <w:pPr>
        <w:autoSpaceDE w:val="0"/>
        <w:autoSpaceDN w:val="0"/>
        <w:adjustRightInd w:val="0"/>
        <w:contextualSpacing/>
        <w:rPr>
          <w:rFonts w:ascii="Arial" w:eastAsiaTheme="minorHAnsi" w:hAnsi="Arial" w:cs="Arial"/>
          <w:bdr w:val="none" w:sz="0" w:space="0" w:color="auto"/>
        </w:rPr>
      </w:pPr>
    </w:p>
    <w:p w14:paraId="4116820B" w14:textId="23A52CD1" w:rsidR="00284992" w:rsidRPr="008B698E" w:rsidRDefault="00503250" w:rsidP="00D444D4">
      <w:pPr>
        <w:autoSpaceDE w:val="0"/>
        <w:autoSpaceDN w:val="0"/>
        <w:adjustRightInd w:val="0"/>
        <w:contextualSpacing/>
        <w:rPr>
          <w:rFonts w:ascii="Arial" w:eastAsiaTheme="minorHAnsi" w:hAnsi="Arial" w:cs="Arial"/>
          <w:sz w:val="22"/>
          <w:bdr w:val="none" w:sz="0" w:space="0" w:color="auto"/>
        </w:rPr>
      </w:pPr>
      <w:r w:rsidRPr="00D444D4">
        <w:rPr>
          <w:rFonts w:ascii="Arial" w:eastAsiaTheme="minorHAnsi" w:hAnsi="Arial" w:cs="Arial"/>
          <w:sz w:val="22"/>
          <w:bdr w:val="none" w:sz="0" w:space="0" w:color="auto"/>
        </w:rPr>
        <w:t>“</w:t>
      </w:r>
      <w:r w:rsidR="00472CC2" w:rsidRPr="00D444D4">
        <w:rPr>
          <w:rFonts w:ascii="Arial" w:eastAsiaTheme="minorHAnsi" w:hAnsi="Arial" w:cs="Arial"/>
          <w:sz w:val="22"/>
          <w:bdr w:val="none" w:sz="0" w:space="0" w:color="auto"/>
        </w:rPr>
        <w:t>He handed out gifts of apostle, prophet, evangelist, and pastor-teacher to train Christ’s followers in skilled servant work, working within Christ’s body, the church, until we’re all moving rhythmically and easily with each other, efficient and graceful in response to God’s Son, fully mature adults, fully developed within and without, fully alive like Christ.</w:t>
      </w:r>
      <w:r w:rsidRPr="00D444D4">
        <w:rPr>
          <w:rFonts w:ascii="Arial" w:eastAsiaTheme="minorHAnsi" w:hAnsi="Arial" w:cs="Arial"/>
          <w:sz w:val="22"/>
          <w:bdr w:val="none" w:sz="0" w:space="0" w:color="auto"/>
        </w:rPr>
        <w:t>”</w:t>
      </w:r>
      <w:r w:rsidR="00584B81" w:rsidRPr="00D444D4">
        <w:rPr>
          <w:rFonts w:ascii="Arial" w:eastAsiaTheme="minorHAnsi" w:hAnsi="Arial" w:cs="Arial"/>
          <w:sz w:val="22"/>
          <w:bdr w:val="none" w:sz="0" w:space="0" w:color="auto"/>
        </w:rPr>
        <w:t xml:space="preserve"> (Eph. 4:12 MSG) </w:t>
      </w:r>
    </w:p>
    <w:p w14:paraId="2B6D599E" w14:textId="77777777" w:rsidR="00284992" w:rsidRDefault="00284992" w:rsidP="00D444D4">
      <w:pPr>
        <w:autoSpaceDE w:val="0"/>
        <w:autoSpaceDN w:val="0"/>
        <w:adjustRightInd w:val="0"/>
        <w:contextualSpacing/>
        <w:rPr>
          <w:rFonts w:ascii="Arial" w:hAnsi="Arial" w:cs="Arial"/>
          <w:b/>
          <w:bCs/>
          <w:color w:val="000000"/>
          <w:sz w:val="26"/>
          <w:szCs w:val="26"/>
        </w:rPr>
      </w:pPr>
    </w:p>
    <w:p w14:paraId="4B17D464" w14:textId="1D13CCA8" w:rsidR="00584B81" w:rsidRDefault="00472CC2" w:rsidP="00D444D4">
      <w:pPr>
        <w:autoSpaceDE w:val="0"/>
        <w:autoSpaceDN w:val="0"/>
        <w:adjustRightInd w:val="0"/>
        <w:contextualSpacing/>
        <w:rPr>
          <w:rFonts w:ascii="Arial" w:hAnsi="Arial" w:cs="Arial"/>
          <w:b/>
          <w:bCs/>
          <w:color w:val="000000"/>
          <w:sz w:val="26"/>
          <w:szCs w:val="26"/>
        </w:rPr>
      </w:pPr>
      <w:r w:rsidRPr="00D444D4">
        <w:rPr>
          <w:rFonts w:ascii="Arial" w:hAnsi="Arial" w:cs="Arial"/>
          <w:b/>
          <w:bCs/>
          <w:color w:val="000000"/>
          <w:sz w:val="26"/>
          <w:szCs w:val="26"/>
        </w:rPr>
        <w:t>This is how we Equip</w:t>
      </w:r>
      <w:r w:rsidR="00503250" w:rsidRPr="00D444D4">
        <w:rPr>
          <w:rFonts w:ascii="Arial" w:hAnsi="Arial" w:cs="Arial"/>
          <w:b/>
          <w:bCs/>
          <w:color w:val="000000"/>
          <w:sz w:val="26"/>
          <w:szCs w:val="26"/>
        </w:rPr>
        <w:t>:</w:t>
      </w:r>
    </w:p>
    <w:p w14:paraId="1B9EFCBC" w14:textId="77777777" w:rsidR="00284992" w:rsidRPr="00D444D4" w:rsidRDefault="00284992" w:rsidP="00D444D4">
      <w:pPr>
        <w:autoSpaceDE w:val="0"/>
        <w:autoSpaceDN w:val="0"/>
        <w:adjustRightInd w:val="0"/>
        <w:contextualSpacing/>
        <w:rPr>
          <w:rFonts w:ascii="Arial" w:hAnsi="Arial" w:cs="Arial"/>
          <w:b/>
          <w:bCs/>
          <w:color w:val="000000"/>
          <w:sz w:val="26"/>
          <w:szCs w:val="26"/>
        </w:rPr>
      </w:pPr>
    </w:p>
    <w:p w14:paraId="7B045A9E" w14:textId="1787B0C6" w:rsidR="00EB517D" w:rsidRPr="00284992" w:rsidRDefault="0052223F" w:rsidP="00D444D4">
      <w:pPr>
        <w:pStyle w:val="ListParagraph"/>
        <w:numPr>
          <w:ilvl w:val="0"/>
          <w:numId w:val="35"/>
        </w:numPr>
        <w:autoSpaceDE w:val="0"/>
        <w:autoSpaceDN w:val="0"/>
        <w:adjustRightInd w:val="0"/>
        <w:contextualSpacing/>
        <w:rPr>
          <w:rFonts w:ascii="Arial" w:hAnsi="Arial" w:cs="Arial"/>
          <w:bCs/>
        </w:rPr>
      </w:pPr>
      <w:r>
        <w:rPr>
          <w:rFonts w:ascii="Arial" w:hAnsi="Arial" w:cs="Arial"/>
          <w:bCs/>
          <w:sz w:val="22"/>
        </w:rPr>
        <w:t>Growth Track- Step 1, 2, 3, 4</w:t>
      </w:r>
      <w:r w:rsidR="00EB517D" w:rsidRPr="00D444D4">
        <w:rPr>
          <w:rFonts w:ascii="Arial" w:hAnsi="Arial" w:cs="Arial"/>
          <w:bCs/>
          <w:sz w:val="22"/>
        </w:rPr>
        <w:t xml:space="preserve"> {refer to handout}</w:t>
      </w:r>
    </w:p>
    <w:p w14:paraId="4B954810" w14:textId="1807F273" w:rsidR="00284992" w:rsidRPr="00D444D4" w:rsidRDefault="00284992" w:rsidP="00D444D4">
      <w:pPr>
        <w:pStyle w:val="ListParagraph"/>
        <w:numPr>
          <w:ilvl w:val="0"/>
          <w:numId w:val="35"/>
        </w:numPr>
        <w:autoSpaceDE w:val="0"/>
        <w:autoSpaceDN w:val="0"/>
        <w:adjustRightInd w:val="0"/>
        <w:contextualSpacing/>
        <w:rPr>
          <w:rFonts w:ascii="Arial" w:hAnsi="Arial" w:cs="Arial"/>
          <w:bCs/>
        </w:rPr>
      </w:pPr>
      <w:r>
        <w:rPr>
          <w:rFonts w:ascii="Arial" w:hAnsi="Arial" w:cs="Arial"/>
          <w:bCs/>
          <w:sz w:val="22"/>
        </w:rPr>
        <w:t xml:space="preserve">Victory Groups &amp; Victory Men’s &amp; Woman’s Discipleship Track </w:t>
      </w:r>
    </w:p>
    <w:p w14:paraId="29B0EE8A" w14:textId="3A0400BF" w:rsidR="00EB517D" w:rsidRPr="00D444D4" w:rsidRDefault="00584B81" w:rsidP="00D444D4">
      <w:pPr>
        <w:pStyle w:val="ListParagraph"/>
        <w:numPr>
          <w:ilvl w:val="0"/>
          <w:numId w:val="35"/>
        </w:numPr>
        <w:autoSpaceDE w:val="0"/>
        <w:autoSpaceDN w:val="0"/>
        <w:adjustRightInd w:val="0"/>
        <w:contextualSpacing/>
        <w:rPr>
          <w:rFonts w:ascii="Arial" w:hAnsi="Arial" w:cs="Arial"/>
          <w:bCs/>
          <w:sz w:val="22"/>
        </w:rPr>
      </w:pPr>
      <w:r w:rsidRPr="00D444D4">
        <w:rPr>
          <w:rFonts w:ascii="Arial" w:hAnsi="Arial" w:cs="Arial"/>
          <w:bCs/>
          <w:sz w:val="22"/>
        </w:rPr>
        <w:t>Victory Christian School</w:t>
      </w:r>
    </w:p>
    <w:p w14:paraId="552FC1A5" w14:textId="0E4CBE44" w:rsidR="00EB517D" w:rsidRPr="00D444D4" w:rsidRDefault="00584B81" w:rsidP="00D444D4">
      <w:pPr>
        <w:pStyle w:val="ListParagraph"/>
        <w:numPr>
          <w:ilvl w:val="0"/>
          <w:numId w:val="35"/>
        </w:numPr>
        <w:autoSpaceDE w:val="0"/>
        <w:autoSpaceDN w:val="0"/>
        <w:adjustRightInd w:val="0"/>
        <w:contextualSpacing/>
        <w:rPr>
          <w:rFonts w:ascii="Arial" w:hAnsi="Arial" w:cs="Arial"/>
          <w:bCs/>
          <w:sz w:val="22"/>
        </w:rPr>
      </w:pPr>
      <w:r w:rsidRPr="00D444D4">
        <w:rPr>
          <w:rFonts w:ascii="Arial" w:hAnsi="Arial" w:cs="Arial"/>
          <w:bCs/>
          <w:sz w:val="22"/>
        </w:rPr>
        <w:t>Victory Bible College</w:t>
      </w:r>
    </w:p>
    <w:p w14:paraId="2365AA8E" w14:textId="312BDE6B" w:rsidR="00584B81" w:rsidRPr="00D444D4" w:rsidRDefault="00584B81" w:rsidP="00D444D4">
      <w:pPr>
        <w:pStyle w:val="ListParagraph"/>
        <w:numPr>
          <w:ilvl w:val="0"/>
          <w:numId w:val="35"/>
        </w:numPr>
        <w:autoSpaceDE w:val="0"/>
        <w:autoSpaceDN w:val="0"/>
        <w:adjustRightInd w:val="0"/>
        <w:contextualSpacing/>
        <w:rPr>
          <w:rFonts w:ascii="Arial" w:hAnsi="Arial" w:cs="Arial"/>
          <w:bCs/>
          <w:sz w:val="22"/>
        </w:rPr>
      </w:pPr>
      <w:r w:rsidRPr="00D444D4">
        <w:rPr>
          <w:rFonts w:ascii="Arial" w:hAnsi="Arial" w:cs="Arial"/>
          <w:bCs/>
          <w:sz w:val="22"/>
        </w:rPr>
        <w:t>Victory Internship</w:t>
      </w:r>
    </w:p>
    <w:p w14:paraId="6A0E25D7" w14:textId="40903C2D" w:rsidR="00553829" w:rsidRPr="00D444D4" w:rsidRDefault="00284992" w:rsidP="00D444D4">
      <w:pPr>
        <w:pStyle w:val="ListParagraph"/>
        <w:numPr>
          <w:ilvl w:val="0"/>
          <w:numId w:val="35"/>
        </w:numPr>
        <w:autoSpaceDE w:val="0"/>
        <w:autoSpaceDN w:val="0"/>
        <w:adjustRightInd w:val="0"/>
        <w:contextualSpacing/>
        <w:rPr>
          <w:rFonts w:ascii="Arial" w:hAnsi="Arial" w:cs="Arial"/>
          <w:bCs/>
          <w:sz w:val="22"/>
        </w:rPr>
      </w:pPr>
      <w:r>
        <w:rPr>
          <w:rFonts w:ascii="Arial" w:hAnsi="Arial" w:cs="Arial"/>
          <w:bCs/>
          <w:sz w:val="22"/>
        </w:rPr>
        <w:t xml:space="preserve">Services </w:t>
      </w:r>
    </w:p>
    <w:p w14:paraId="2D58C554" w14:textId="77777777" w:rsidR="00EB517D" w:rsidRPr="002E0251" w:rsidRDefault="00EB517D" w:rsidP="00D444D4">
      <w:pPr>
        <w:autoSpaceDE w:val="0"/>
        <w:autoSpaceDN w:val="0"/>
        <w:adjustRightInd w:val="0"/>
        <w:contextualSpacing/>
        <w:rPr>
          <w:rFonts w:ascii="Arial" w:hAnsi="Arial" w:cs="Arial"/>
          <w:b/>
          <w:color w:val="000000"/>
        </w:rPr>
      </w:pPr>
    </w:p>
    <w:p w14:paraId="6DB3C7F7" w14:textId="4702BEEE" w:rsidR="00553829" w:rsidRPr="00380F41" w:rsidRDefault="000B7D87" w:rsidP="00D444D4">
      <w:pPr>
        <w:autoSpaceDE w:val="0"/>
        <w:autoSpaceDN w:val="0"/>
        <w:adjustRightInd w:val="0"/>
        <w:contextualSpacing/>
        <w:rPr>
          <w:rFonts w:ascii="Arial" w:hAnsi="Arial" w:cs="Arial"/>
          <w:b/>
          <w:bCs/>
          <w:color w:val="000000"/>
          <w:sz w:val="26"/>
          <w:szCs w:val="26"/>
        </w:rPr>
      </w:pPr>
      <w:r w:rsidRPr="00380F41">
        <w:rPr>
          <w:rFonts w:ascii="Arial" w:hAnsi="Arial" w:cs="Arial"/>
          <w:b/>
          <w:bCs/>
          <w:color w:val="000000"/>
          <w:sz w:val="26"/>
          <w:szCs w:val="26"/>
        </w:rPr>
        <w:t xml:space="preserve">Reach: </w:t>
      </w:r>
      <w:r w:rsidRPr="0010565F">
        <w:rPr>
          <w:rFonts w:ascii="Arial" w:hAnsi="Arial" w:cs="Arial"/>
          <w:b/>
          <w:bCs/>
          <w:color w:val="000000"/>
          <w:sz w:val="26"/>
          <w:szCs w:val="26"/>
          <w:highlight w:val="yellow"/>
          <w:u w:val="single"/>
        </w:rPr>
        <w:t>Reach</w:t>
      </w:r>
      <w:r w:rsidRPr="00380F41">
        <w:rPr>
          <w:rFonts w:ascii="Arial" w:hAnsi="Arial" w:cs="Arial"/>
          <w:b/>
          <w:bCs/>
          <w:color w:val="000000"/>
          <w:sz w:val="26"/>
          <w:szCs w:val="26"/>
          <w:u w:val="single"/>
        </w:rPr>
        <w:t xml:space="preserve"> </w:t>
      </w:r>
      <w:r w:rsidRPr="00380F41">
        <w:rPr>
          <w:rFonts w:ascii="Arial" w:hAnsi="Arial" w:cs="Arial"/>
          <w:b/>
          <w:bCs/>
          <w:color w:val="000000"/>
          <w:sz w:val="26"/>
          <w:szCs w:val="26"/>
        </w:rPr>
        <w:t xml:space="preserve">out </w:t>
      </w:r>
      <w:r w:rsidRPr="0010565F">
        <w:rPr>
          <w:rFonts w:ascii="Arial" w:hAnsi="Arial" w:cs="Arial"/>
          <w:b/>
          <w:bCs/>
          <w:color w:val="000000"/>
          <w:sz w:val="26"/>
          <w:szCs w:val="26"/>
          <w:highlight w:val="yellow"/>
          <w:u w:val="single"/>
        </w:rPr>
        <w:t>locall</w:t>
      </w:r>
      <w:r w:rsidR="00EB517D" w:rsidRPr="0010565F">
        <w:rPr>
          <w:rFonts w:ascii="Arial" w:hAnsi="Arial" w:cs="Arial"/>
          <w:b/>
          <w:bCs/>
          <w:color w:val="000000"/>
          <w:sz w:val="26"/>
          <w:szCs w:val="26"/>
          <w:highlight w:val="yellow"/>
          <w:u w:val="single"/>
        </w:rPr>
        <w:t>y</w:t>
      </w:r>
      <w:r w:rsidR="00EB517D" w:rsidRPr="00380F41">
        <w:rPr>
          <w:rFonts w:ascii="Arial" w:hAnsi="Arial" w:cs="Arial"/>
          <w:b/>
          <w:bCs/>
          <w:color w:val="000000"/>
          <w:sz w:val="26"/>
          <w:szCs w:val="26"/>
          <w:u w:val="single"/>
        </w:rPr>
        <w:t xml:space="preserve"> </w:t>
      </w:r>
      <w:r w:rsidR="00EB517D" w:rsidRPr="00380F41">
        <w:rPr>
          <w:rFonts w:ascii="Arial" w:hAnsi="Arial" w:cs="Arial"/>
          <w:b/>
          <w:bCs/>
          <w:color w:val="000000"/>
          <w:sz w:val="26"/>
          <w:szCs w:val="26"/>
        </w:rPr>
        <w:t xml:space="preserve">and </w:t>
      </w:r>
      <w:r w:rsidR="00EB517D" w:rsidRPr="0010565F">
        <w:rPr>
          <w:rFonts w:ascii="Arial" w:hAnsi="Arial" w:cs="Arial"/>
          <w:b/>
          <w:bCs/>
          <w:color w:val="000000"/>
          <w:sz w:val="26"/>
          <w:szCs w:val="26"/>
          <w:highlight w:val="yellow"/>
          <w:u w:val="single"/>
        </w:rPr>
        <w:t>globally</w:t>
      </w:r>
      <w:r w:rsidR="00EB517D" w:rsidRPr="00380F41">
        <w:rPr>
          <w:rFonts w:ascii="Arial" w:hAnsi="Arial" w:cs="Arial"/>
          <w:b/>
          <w:bCs/>
          <w:color w:val="000000"/>
          <w:sz w:val="26"/>
          <w:szCs w:val="26"/>
          <w:u w:val="single"/>
        </w:rPr>
        <w:t xml:space="preserve"> </w:t>
      </w:r>
      <w:r w:rsidR="00EB517D" w:rsidRPr="00380F41">
        <w:rPr>
          <w:rFonts w:ascii="Arial" w:hAnsi="Arial" w:cs="Arial"/>
          <w:b/>
          <w:bCs/>
          <w:color w:val="000000"/>
          <w:sz w:val="26"/>
          <w:szCs w:val="26"/>
        </w:rPr>
        <w:t>with Gods love</w:t>
      </w:r>
      <w:r w:rsidR="00BF4AC8" w:rsidRPr="00380F41">
        <w:rPr>
          <w:rFonts w:ascii="Arial" w:hAnsi="Arial" w:cs="Arial"/>
          <w:b/>
          <w:bCs/>
          <w:color w:val="000000"/>
          <w:sz w:val="26"/>
          <w:szCs w:val="26"/>
        </w:rPr>
        <w:t>.</w:t>
      </w:r>
    </w:p>
    <w:p w14:paraId="64127318" w14:textId="77777777" w:rsidR="00584B81" w:rsidRDefault="00584B81" w:rsidP="00D444D4">
      <w:pPr>
        <w:autoSpaceDE w:val="0"/>
        <w:autoSpaceDN w:val="0"/>
        <w:adjustRightInd w:val="0"/>
        <w:contextualSpacing/>
        <w:rPr>
          <w:rFonts w:ascii="Arial" w:eastAsiaTheme="minorHAnsi" w:hAnsi="Arial" w:cs="Arial"/>
          <w:iCs/>
          <w:bdr w:val="none" w:sz="0" w:space="0" w:color="auto"/>
        </w:rPr>
      </w:pPr>
    </w:p>
    <w:p w14:paraId="27CFCB3D" w14:textId="32D65C1A" w:rsidR="00F76EDF" w:rsidRPr="00584B81" w:rsidRDefault="00F76EDF" w:rsidP="00D444D4">
      <w:pPr>
        <w:autoSpaceDE w:val="0"/>
        <w:autoSpaceDN w:val="0"/>
        <w:adjustRightInd w:val="0"/>
        <w:contextualSpacing/>
        <w:rPr>
          <w:rFonts w:ascii="Arial" w:eastAsiaTheme="minorHAnsi" w:hAnsi="Arial" w:cs="Arial"/>
          <w:iCs/>
          <w:bdr w:val="none" w:sz="0" w:space="0" w:color="auto"/>
        </w:rPr>
      </w:pPr>
      <w:r w:rsidRPr="00380F41">
        <w:rPr>
          <w:rFonts w:ascii="Arial" w:eastAsiaTheme="minorHAnsi" w:hAnsi="Arial" w:cs="Arial"/>
          <w:iCs/>
          <w:sz w:val="22"/>
          <w:bdr w:val="none" w:sz="0" w:space="0" w:color="auto"/>
        </w:rPr>
        <w:t>“Go into all the world and preach the gospel to all creation</w:t>
      </w:r>
      <w:r w:rsidR="004C6821" w:rsidRPr="00380F41">
        <w:rPr>
          <w:rFonts w:ascii="Arial" w:eastAsiaTheme="minorHAnsi" w:hAnsi="Arial" w:cs="Arial"/>
          <w:iCs/>
          <w:sz w:val="22"/>
          <w:bdr w:val="none" w:sz="0" w:space="0" w:color="auto"/>
        </w:rPr>
        <w:t>”</w:t>
      </w:r>
      <w:r w:rsidR="00584B81" w:rsidRPr="00380F41">
        <w:rPr>
          <w:rFonts w:ascii="Arial" w:eastAsiaTheme="minorHAnsi" w:hAnsi="Arial" w:cs="Arial"/>
          <w:iCs/>
          <w:sz w:val="22"/>
          <w:bdr w:val="none" w:sz="0" w:space="0" w:color="auto"/>
        </w:rPr>
        <w:t xml:space="preserve"> (Mark 16:15) </w:t>
      </w:r>
    </w:p>
    <w:p w14:paraId="6F688B1B" w14:textId="77777777" w:rsidR="00553829" w:rsidRPr="002E0251" w:rsidRDefault="00553829" w:rsidP="00D444D4">
      <w:pPr>
        <w:autoSpaceDE w:val="0"/>
        <w:autoSpaceDN w:val="0"/>
        <w:adjustRightInd w:val="0"/>
        <w:contextualSpacing/>
        <w:rPr>
          <w:rFonts w:ascii="Arial" w:hAnsi="Arial" w:cs="Arial"/>
          <w:b/>
          <w:bCs/>
          <w:color w:val="000000"/>
        </w:rPr>
      </w:pPr>
    </w:p>
    <w:p w14:paraId="7872B666" w14:textId="4DC608CE" w:rsidR="005C1345" w:rsidRPr="00D444D4" w:rsidRDefault="00BF4AC8" w:rsidP="00D444D4">
      <w:pPr>
        <w:autoSpaceDE w:val="0"/>
        <w:autoSpaceDN w:val="0"/>
        <w:adjustRightInd w:val="0"/>
        <w:contextualSpacing/>
        <w:rPr>
          <w:rFonts w:ascii="Arial" w:hAnsi="Arial" w:cs="Arial"/>
          <w:b/>
          <w:bCs/>
          <w:color w:val="000000"/>
          <w:sz w:val="28"/>
        </w:rPr>
      </w:pPr>
      <w:r w:rsidRPr="00380F41">
        <w:rPr>
          <w:rFonts w:ascii="Arial" w:hAnsi="Arial" w:cs="Arial"/>
          <w:b/>
          <w:bCs/>
          <w:color w:val="000000"/>
          <w:sz w:val="26"/>
          <w:szCs w:val="26"/>
        </w:rPr>
        <w:t>This is how we R</w:t>
      </w:r>
      <w:r w:rsidR="00F76EDF" w:rsidRPr="00380F41">
        <w:rPr>
          <w:rFonts w:ascii="Arial" w:hAnsi="Arial" w:cs="Arial"/>
          <w:b/>
          <w:bCs/>
          <w:color w:val="000000"/>
          <w:sz w:val="26"/>
          <w:szCs w:val="26"/>
        </w:rPr>
        <w:t>each</w:t>
      </w:r>
      <w:r w:rsidRPr="00380F41">
        <w:rPr>
          <w:rFonts w:ascii="Arial" w:hAnsi="Arial" w:cs="Arial"/>
          <w:b/>
          <w:bCs/>
          <w:color w:val="000000"/>
          <w:sz w:val="26"/>
          <w:szCs w:val="26"/>
        </w:rPr>
        <w:t>:</w:t>
      </w:r>
      <w:r w:rsidRPr="00C528D0">
        <w:rPr>
          <w:rFonts w:ascii="Arial" w:hAnsi="Arial" w:cs="Arial"/>
          <w:b/>
          <w:bCs/>
          <w:color w:val="000000"/>
          <w:sz w:val="28"/>
        </w:rPr>
        <w:t xml:space="preserve"> </w:t>
      </w:r>
      <w:r w:rsidR="005C1345" w:rsidRPr="00380F41">
        <w:rPr>
          <w:rFonts w:ascii="Arial" w:hAnsi="Arial" w:cs="Arial"/>
          <w:bCs/>
          <w:color w:val="000000"/>
          <w:sz w:val="22"/>
        </w:rPr>
        <w:t>We are a church about showing compassion to our city &amp; the world</w:t>
      </w:r>
      <w:r w:rsidR="004C6821" w:rsidRPr="00380F41">
        <w:rPr>
          <w:rFonts w:ascii="Arial" w:hAnsi="Arial" w:cs="Arial"/>
          <w:bCs/>
          <w:color w:val="000000"/>
          <w:sz w:val="22"/>
        </w:rPr>
        <w:t>. Being a part of our local &amp; global outreaches takes this church outside of these walls</w:t>
      </w:r>
      <w:r w:rsidR="004C6821" w:rsidRPr="002E0251">
        <w:rPr>
          <w:rFonts w:ascii="Arial" w:hAnsi="Arial" w:cs="Arial"/>
          <w:bCs/>
          <w:color w:val="000000"/>
        </w:rPr>
        <w:t>!</w:t>
      </w:r>
    </w:p>
    <w:p w14:paraId="07DB7CC6" w14:textId="77777777" w:rsidR="005C1345" w:rsidRPr="002E0251" w:rsidRDefault="005C1345" w:rsidP="00D444D4">
      <w:pPr>
        <w:autoSpaceDE w:val="0"/>
        <w:autoSpaceDN w:val="0"/>
        <w:adjustRightInd w:val="0"/>
        <w:contextualSpacing/>
        <w:rPr>
          <w:rFonts w:ascii="Arial" w:hAnsi="Arial" w:cs="Arial"/>
          <w:b/>
          <w:bCs/>
          <w:color w:val="000000"/>
        </w:rPr>
      </w:pPr>
    </w:p>
    <w:p w14:paraId="3A69D18A" w14:textId="7A9CC9FB" w:rsidR="002A089C" w:rsidRDefault="00553829" w:rsidP="00D444D4">
      <w:pPr>
        <w:pStyle w:val="ListParagraph"/>
        <w:numPr>
          <w:ilvl w:val="0"/>
          <w:numId w:val="29"/>
        </w:numPr>
        <w:autoSpaceDE w:val="0"/>
        <w:autoSpaceDN w:val="0"/>
        <w:adjustRightInd w:val="0"/>
        <w:contextualSpacing/>
        <w:rPr>
          <w:rFonts w:ascii="Arial" w:hAnsi="Arial" w:cs="Arial"/>
          <w:b/>
          <w:bCs/>
        </w:rPr>
      </w:pPr>
      <w:r w:rsidRPr="002E0251">
        <w:rPr>
          <w:rFonts w:ascii="Arial" w:hAnsi="Arial" w:cs="Arial"/>
          <w:b/>
          <w:bCs/>
        </w:rPr>
        <w:t>Local Outreach</w:t>
      </w:r>
      <w:r w:rsidR="002A089C">
        <w:rPr>
          <w:rFonts w:ascii="Arial" w:hAnsi="Arial" w:cs="Arial"/>
          <w:b/>
          <w:bCs/>
        </w:rPr>
        <w:t>:</w:t>
      </w:r>
    </w:p>
    <w:p w14:paraId="4C20C96B" w14:textId="3FB968AB" w:rsidR="00C528D0" w:rsidRPr="00380F41" w:rsidRDefault="00311DDF" w:rsidP="00D444D4">
      <w:pPr>
        <w:pStyle w:val="ListParagraph"/>
        <w:numPr>
          <w:ilvl w:val="0"/>
          <w:numId w:val="31"/>
        </w:numPr>
        <w:autoSpaceDE w:val="0"/>
        <w:autoSpaceDN w:val="0"/>
        <w:adjustRightInd w:val="0"/>
        <w:contextualSpacing/>
        <w:rPr>
          <w:rFonts w:ascii="Arial" w:hAnsi="Arial" w:cs="Arial"/>
          <w:b/>
          <w:bCs/>
          <w:sz w:val="22"/>
          <w:szCs w:val="22"/>
        </w:rPr>
      </w:pPr>
      <w:r>
        <w:rPr>
          <w:rFonts w:ascii="Arial" w:hAnsi="Arial" w:cs="Arial"/>
          <w:bCs/>
          <w:sz w:val="22"/>
          <w:szCs w:val="22"/>
        </w:rPr>
        <w:t xml:space="preserve">Walk It Out </w:t>
      </w:r>
      <w:r w:rsidR="0052223F">
        <w:rPr>
          <w:rFonts w:ascii="Arial" w:hAnsi="Arial" w:cs="Arial"/>
          <w:bCs/>
          <w:sz w:val="22"/>
          <w:szCs w:val="22"/>
        </w:rPr>
        <w:t xml:space="preserve"> </w:t>
      </w:r>
    </w:p>
    <w:p w14:paraId="321B02D9" w14:textId="72D3A39B" w:rsidR="00C528D0" w:rsidRPr="00380F41" w:rsidRDefault="00311DDF" w:rsidP="00D444D4">
      <w:pPr>
        <w:numPr>
          <w:ilvl w:val="0"/>
          <w:numId w:val="30"/>
        </w:numPr>
        <w:autoSpaceDE w:val="0"/>
        <w:autoSpaceDN w:val="0"/>
        <w:adjustRightInd w:val="0"/>
        <w:contextualSpacing/>
        <w:rPr>
          <w:rFonts w:ascii="Arial" w:hAnsi="Arial" w:cs="Arial"/>
          <w:bCs/>
          <w:sz w:val="22"/>
          <w:szCs w:val="22"/>
        </w:rPr>
      </w:pPr>
      <w:r>
        <w:rPr>
          <w:rFonts w:ascii="Arial" w:hAnsi="Arial" w:cs="Arial"/>
          <w:bCs/>
          <w:sz w:val="22"/>
          <w:szCs w:val="22"/>
        </w:rPr>
        <w:t xml:space="preserve">Outreach Groups </w:t>
      </w:r>
    </w:p>
    <w:p w14:paraId="514903C4" w14:textId="7EB213A2" w:rsidR="00C528D0" w:rsidRDefault="00C528D0" w:rsidP="00D444D4">
      <w:pPr>
        <w:numPr>
          <w:ilvl w:val="0"/>
          <w:numId w:val="30"/>
        </w:numPr>
        <w:autoSpaceDE w:val="0"/>
        <w:autoSpaceDN w:val="0"/>
        <w:adjustRightInd w:val="0"/>
        <w:contextualSpacing/>
        <w:rPr>
          <w:rFonts w:ascii="Arial" w:hAnsi="Arial" w:cs="Arial"/>
          <w:bCs/>
          <w:sz w:val="22"/>
          <w:szCs w:val="22"/>
        </w:rPr>
      </w:pPr>
      <w:r w:rsidRPr="00380F41">
        <w:rPr>
          <w:rFonts w:ascii="Arial" w:hAnsi="Arial" w:cs="Arial"/>
          <w:bCs/>
          <w:sz w:val="22"/>
          <w:szCs w:val="22"/>
        </w:rPr>
        <w:t>Elementary School Grocery Give</w:t>
      </w:r>
    </w:p>
    <w:p w14:paraId="10A832C7" w14:textId="32BD103D" w:rsidR="00311DDF" w:rsidRDefault="00311DDF" w:rsidP="00D444D4">
      <w:pPr>
        <w:numPr>
          <w:ilvl w:val="0"/>
          <w:numId w:val="30"/>
        </w:numPr>
        <w:autoSpaceDE w:val="0"/>
        <w:autoSpaceDN w:val="0"/>
        <w:adjustRightInd w:val="0"/>
        <w:contextualSpacing/>
        <w:rPr>
          <w:rFonts w:ascii="Arial" w:hAnsi="Arial" w:cs="Arial"/>
          <w:bCs/>
          <w:sz w:val="22"/>
          <w:szCs w:val="22"/>
        </w:rPr>
      </w:pPr>
      <w:r>
        <w:rPr>
          <w:rFonts w:ascii="Arial" w:hAnsi="Arial" w:cs="Arial"/>
          <w:bCs/>
          <w:sz w:val="22"/>
          <w:szCs w:val="22"/>
        </w:rPr>
        <w:t>Easter Egg Hunt Outreach</w:t>
      </w:r>
    </w:p>
    <w:p w14:paraId="1A24C011" w14:textId="13371B98" w:rsidR="00311DDF" w:rsidRPr="00380F41" w:rsidRDefault="00311DDF" w:rsidP="00D444D4">
      <w:pPr>
        <w:numPr>
          <w:ilvl w:val="0"/>
          <w:numId w:val="30"/>
        </w:numPr>
        <w:autoSpaceDE w:val="0"/>
        <w:autoSpaceDN w:val="0"/>
        <w:adjustRightInd w:val="0"/>
        <w:contextualSpacing/>
        <w:rPr>
          <w:rFonts w:ascii="Arial" w:hAnsi="Arial" w:cs="Arial"/>
          <w:bCs/>
          <w:sz w:val="22"/>
          <w:szCs w:val="22"/>
        </w:rPr>
      </w:pPr>
      <w:r>
        <w:rPr>
          <w:rFonts w:ascii="Arial" w:hAnsi="Arial" w:cs="Arial"/>
          <w:bCs/>
          <w:sz w:val="22"/>
          <w:szCs w:val="22"/>
        </w:rPr>
        <w:t xml:space="preserve">Thanksgiving Harvest Feast </w:t>
      </w:r>
    </w:p>
    <w:p w14:paraId="2648989B" w14:textId="77777777" w:rsidR="00311DDF" w:rsidRDefault="00311DDF" w:rsidP="00311DDF">
      <w:pPr>
        <w:numPr>
          <w:ilvl w:val="0"/>
          <w:numId w:val="30"/>
        </w:numPr>
        <w:autoSpaceDE w:val="0"/>
        <w:autoSpaceDN w:val="0"/>
        <w:adjustRightInd w:val="0"/>
        <w:contextualSpacing/>
        <w:rPr>
          <w:rFonts w:ascii="Arial" w:hAnsi="Arial" w:cs="Arial"/>
          <w:bCs/>
          <w:sz w:val="22"/>
          <w:szCs w:val="22"/>
        </w:rPr>
      </w:pPr>
      <w:r>
        <w:rPr>
          <w:rFonts w:ascii="Arial" w:hAnsi="Arial" w:cs="Arial"/>
          <w:bCs/>
          <w:sz w:val="22"/>
          <w:szCs w:val="22"/>
        </w:rPr>
        <w:t>Christmas Toy Give Away</w:t>
      </w:r>
    </w:p>
    <w:p w14:paraId="2B951B8F" w14:textId="3DB6BBD8" w:rsidR="00311DDF" w:rsidRPr="00311DDF" w:rsidRDefault="00311DDF" w:rsidP="00311DDF">
      <w:pPr>
        <w:numPr>
          <w:ilvl w:val="0"/>
          <w:numId w:val="30"/>
        </w:numPr>
        <w:autoSpaceDE w:val="0"/>
        <w:autoSpaceDN w:val="0"/>
        <w:adjustRightInd w:val="0"/>
        <w:contextualSpacing/>
        <w:rPr>
          <w:rFonts w:ascii="Arial" w:hAnsi="Arial" w:cs="Arial"/>
          <w:bCs/>
          <w:sz w:val="22"/>
          <w:szCs w:val="22"/>
        </w:rPr>
      </w:pPr>
      <w:r>
        <w:rPr>
          <w:rFonts w:ascii="Arial" w:hAnsi="Arial" w:cs="Arial"/>
          <w:bCs/>
          <w:sz w:val="22"/>
          <w:szCs w:val="22"/>
        </w:rPr>
        <w:t xml:space="preserve">Christmas &amp; Easter Productions  </w:t>
      </w:r>
    </w:p>
    <w:p w14:paraId="11A429D9" w14:textId="11AF20E1" w:rsidR="002A089C" w:rsidRPr="00380F41" w:rsidRDefault="002A089C" w:rsidP="00D444D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Arial" w:hAnsi="Arial" w:cs="Arial"/>
          <w:sz w:val="22"/>
          <w:szCs w:val="22"/>
        </w:rPr>
      </w:pPr>
      <w:r w:rsidRPr="00380F41">
        <w:rPr>
          <w:rFonts w:ascii="Arial" w:hAnsi="Arial" w:cs="Arial"/>
          <w:sz w:val="22"/>
          <w:szCs w:val="22"/>
        </w:rPr>
        <w:t>Tulsa Dream Center</w:t>
      </w:r>
    </w:p>
    <w:p w14:paraId="696761AC" w14:textId="597E2CB6" w:rsidR="009665C6" w:rsidRPr="00311DDF" w:rsidRDefault="00311DDF" w:rsidP="00311DD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Arial" w:hAnsi="Arial" w:cs="Arial"/>
          <w:sz w:val="22"/>
          <w:szCs w:val="22"/>
        </w:rPr>
      </w:pPr>
      <w:r>
        <w:rPr>
          <w:rFonts w:ascii="Arial" w:hAnsi="Arial" w:cs="Arial"/>
          <w:sz w:val="22"/>
          <w:szCs w:val="22"/>
        </w:rPr>
        <w:t>Prison &amp; Jail Ministry</w:t>
      </w:r>
    </w:p>
    <w:p w14:paraId="288AA1A1" w14:textId="46F9DB20" w:rsidR="009665C6" w:rsidRPr="00380F41" w:rsidRDefault="009665C6" w:rsidP="00D444D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szCs w:val="22"/>
        </w:rPr>
      </w:pPr>
      <w:r w:rsidRPr="00380F41">
        <w:rPr>
          <w:rFonts w:ascii="Arial" w:hAnsi="Arial" w:cs="Arial"/>
          <w:sz w:val="22"/>
          <w:szCs w:val="22"/>
        </w:rPr>
        <w:t>Camp Victory</w:t>
      </w:r>
    </w:p>
    <w:p w14:paraId="1BF8CEE9" w14:textId="77777777" w:rsidR="00C528D0" w:rsidRPr="00C528D0" w:rsidRDefault="00C528D0" w:rsidP="00D444D4">
      <w:pPr>
        <w:autoSpaceDE w:val="0"/>
        <w:autoSpaceDN w:val="0"/>
        <w:adjustRightInd w:val="0"/>
        <w:contextualSpacing/>
        <w:rPr>
          <w:rFonts w:ascii="Arial" w:hAnsi="Arial" w:cs="Arial"/>
          <w:b/>
          <w:bCs/>
        </w:rPr>
      </w:pPr>
    </w:p>
    <w:p w14:paraId="3F640CB2" w14:textId="353DF8B2" w:rsidR="00553829" w:rsidRDefault="00553829" w:rsidP="00D444D4">
      <w:pPr>
        <w:pStyle w:val="ListParagraph"/>
        <w:numPr>
          <w:ilvl w:val="0"/>
          <w:numId w:val="29"/>
        </w:numPr>
        <w:autoSpaceDE w:val="0"/>
        <w:autoSpaceDN w:val="0"/>
        <w:adjustRightInd w:val="0"/>
        <w:contextualSpacing/>
        <w:rPr>
          <w:rFonts w:ascii="Arial" w:hAnsi="Arial" w:cs="Arial"/>
          <w:b/>
          <w:bCs/>
        </w:rPr>
      </w:pPr>
      <w:r w:rsidRPr="002E0251">
        <w:rPr>
          <w:rFonts w:ascii="Arial" w:hAnsi="Arial" w:cs="Arial"/>
          <w:b/>
          <w:bCs/>
        </w:rPr>
        <w:t>Global Outreach</w:t>
      </w:r>
      <w:r w:rsidR="002A089C">
        <w:rPr>
          <w:rFonts w:ascii="Arial" w:hAnsi="Arial" w:cs="Arial"/>
          <w:b/>
          <w:bCs/>
        </w:rPr>
        <w:t>:</w:t>
      </w:r>
    </w:p>
    <w:p w14:paraId="7330785E" w14:textId="7C6A1934" w:rsidR="002A089C" w:rsidRPr="00380F41" w:rsidRDefault="009665C6" w:rsidP="00D444D4">
      <w:pPr>
        <w:pStyle w:val="ListParagraph"/>
        <w:numPr>
          <w:ilvl w:val="0"/>
          <w:numId w:val="34"/>
        </w:numPr>
        <w:autoSpaceDE w:val="0"/>
        <w:autoSpaceDN w:val="0"/>
        <w:adjustRightInd w:val="0"/>
        <w:contextualSpacing/>
        <w:rPr>
          <w:rFonts w:ascii="Arial" w:hAnsi="Arial" w:cs="Arial"/>
          <w:bCs/>
          <w:sz w:val="22"/>
        </w:rPr>
      </w:pPr>
      <w:r w:rsidRPr="00380F41">
        <w:rPr>
          <w:rFonts w:ascii="Arial" w:hAnsi="Arial" w:cs="Arial"/>
          <w:bCs/>
          <w:sz w:val="22"/>
        </w:rPr>
        <w:t>Victory Leadership Network</w:t>
      </w:r>
    </w:p>
    <w:p w14:paraId="6BD1E051" w14:textId="242FD265" w:rsidR="002A089C" w:rsidRPr="00380F41" w:rsidRDefault="009665C6" w:rsidP="00D444D4">
      <w:pPr>
        <w:pStyle w:val="ListParagraph"/>
        <w:numPr>
          <w:ilvl w:val="0"/>
          <w:numId w:val="34"/>
        </w:numPr>
        <w:autoSpaceDE w:val="0"/>
        <w:autoSpaceDN w:val="0"/>
        <w:adjustRightInd w:val="0"/>
        <w:contextualSpacing/>
        <w:rPr>
          <w:rFonts w:ascii="Arial" w:hAnsi="Arial" w:cs="Arial"/>
          <w:bCs/>
          <w:sz w:val="22"/>
        </w:rPr>
      </w:pPr>
      <w:r w:rsidRPr="00380F41">
        <w:rPr>
          <w:rFonts w:ascii="Arial" w:hAnsi="Arial" w:cs="Arial"/>
          <w:bCs/>
          <w:sz w:val="22"/>
        </w:rPr>
        <w:t xml:space="preserve">International Victory Bible Institutes </w:t>
      </w:r>
    </w:p>
    <w:p w14:paraId="2E3D9301" w14:textId="3043E455" w:rsidR="009665C6" w:rsidRPr="00380F41" w:rsidRDefault="009665C6" w:rsidP="00D444D4">
      <w:pPr>
        <w:pStyle w:val="ListParagraph"/>
        <w:numPr>
          <w:ilvl w:val="0"/>
          <w:numId w:val="34"/>
        </w:numPr>
        <w:autoSpaceDE w:val="0"/>
        <w:autoSpaceDN w:val="0"/>
        <w:adjustRightInd w:val="0"/>
        <w:contextualSpacing/>
        <w:rPr>
          <w:rFonts w:ascii="Arial" w:hAnsi="Arial" w:cs="Arial"/>
          <w:bCs/>
          <w:sz w:val="22"/>
        </w:rPr>
      </w:pPr>
      <w:r w:rsidRPr="00380F41">
        <w:rPr>
          <w:rFonts w:ascii="Arial" w:hAnsi="Arial" w:cs="Arial"/>
          <w:bCs/>
          <w:sz w:val="22"/>
        </w:rPr>
        <w:t>Missions</w:t>
      </w:r>
    </w:p>
    <w:p w14:paraId="0D55D11C" w14:textId="77777777" w:rsidR="009665C6" w:rsidRPr="009665C6" w:rsidRDefault="009665C6" w:rsidP="00D444D4">
      <w:pPr>
        <w:autoSpaceDE w:val="0"/>
        <w:autoSpaceDN w:val="0"/>
        <w:adjustRightInd w:val="0"/>
        <w:ind w:left="360"/>
        <w:contextualSpacing/>
        <w:rPr>
          <w:rFonts w:ascii="Arial" w:hAnsi="Arial" w:cs="Arial"/>
          <w:bCs/>
        </w:rPr>
      </w:pPr>
    </w:p>
    <w:p w14:paraId="26D9EC72" w14:textId="5E6212CF" w:rsidR="00BF4AC8" w:rsidRPr="00380F41" w:rsidRDefault="00A02222" w:rsidP="00D444D4">
      <w:pPr>
        <w:pStyle w:val="BodyA"/>
        <w:spacing w:after="240"/>
        <w:contextualSpacing/>
        <w:rPr>
          <w:rFonts w:ascii="Arial" w:hAnsi="Arial" w:cs="Arial"/>
          <w:b/>
          <w:bCs/>
          <w:sz w:val="26"/>
          <w:szCs w:val="26"/>
          <w:u w:color="FF0000"/>
        </w:rPr>
      </w:pPr>
      <w:r w:rsidRPr="00380F41">
        <w:rPr>
          <w:rFonts w:ascii="Arial" w:hAnsi="Arial" w:cs="Arial"/>
          <w:b/>
          <w:bCs/>
          <w:sz w:val="26"/>
          <w:szCs w:val="26"/>
          <w:u w:color="FF0000"/>
        </w:rPr>
        <w:t>Being A Church Member</w:t>
      </w:r>
      <w:r w:rsidR="00BF4AC8" w:rsidRPr="00380F41">
        <w:rPr>
          <w:rFonts w:ascii="Arial" w:hAnsi="Arial" w:cs="Arial"/>
          <w:b/>
          <w:bCs/>
          <w:sz w:val="26"/>
          <w:szCs w:val="26"/>
          <w:u w:color="FF0000"/>
        </w:rPr>
        <w:t>:</w:t>
      </w:r>
    </w:p>
    <w:p w14:paraId="737885BC" w14:textId="758FD398" w:rsidR="00BF4AC8" w:rsidRPr="002E0251" w:rsidRDefault="00BF4AC8" w:rsidP="00D444D4">
      <w:pPr>
        <w:pStyle w:val="BodyA"/>
        <w:widowControl w:val="0"/>
        <w:contextualSpacing/>
        <w:rPr>
          <w:rFonts w:ascii="Arial" w:hAnsi="Arial" w:cs="Arial"/>
          <w:sz w:val="24"/>
          <w:szCs w:val="24"/>
        </w:rPr>
      </w:pPr>
    </w:p>
    <w:p w14:paraId="7344ED2B" w14:textId="0808D5C9" w:rsidR="00584B81" w:rsidRPr="00380F41" w:rsidRDefault="00BF4AC8" w:rsidP="00D444D4">
      <w:pPr>
        <w:pStyle w:val="BodyA"/>
        <w:widowControl w:val="0"/>
        <w:contextualSpacing/>
        <w:rPr>
          <w:rFonts w:ascii="Arial" w:hAnsi="Arial" w:cs="Arial"/>
          <w:szCs w:val="24"/>
        </w:rPr>
      </w:pPr>
      <w:r w:rsidRPr="00380F41">
        <w:rPr>
          <w:rFonts w:ascii="Arial" w:hAnsi="Arial" w:cs="Arial"/>
          <w:szCs w:val="24"/>
        </w:rPr>
        <w:t>“</w:t>
      </w:r>
      <w:r w:rsidR="00AD59FB" w:rsidRPr="00380F41">
        <w:rPr>
          <w:rFonts w:ascii="Arial" w:hAnsi="Arial" w:cs="Arial"/>
          <w:szCs w:val="24"/>
        </w:rPr>
        <w:t>You are a member of God’s very own family...and you belong in God’s household with every other Christian.</w:t>
      </w:r>
      <w:r w:rsidRPr="00380F41">
        <w:rPr>
          <w:rFonts w:ascii="Arial" w:hAnsi="Arial" w:cs="Arial"/>
          <w:szCs w:val="24"/>
        </w:rPr>
        <w:t>”</w:t>
      </w:r>
      <w:r w:rsidR="00584B81" w:rsidRPr="00380F41">
        <w:rPr>
          <w:rFonts w:ascii="Arial" w:hAnsi="Arial" w:cs="Arial"/>
          <w:szCs w:val="24"/>
        </w:rPr>
        <w:t xml:space="preserve"> (Ephesians 2:19 LB</w:t>
      </w:r>
      <w:r w:rsidR="00584B81" w:rsidRPr="00380F41">
        <w:rPr>
          <w:rFonts w:ascii="Arial" w:hAnsi="Arial" w:cs="Arial"/>
          <w:b/>
          <w:szCs w:val="24"/>
        </w:rPr>
        <w:t>)</w:t>
      </w:r>
      <w:r w:rsidR="00584B81" w:rsidRPr="00380F41">
        <w:rPr>
          <w:rFonts w:ascii="Arial" w:hAnsi="Arial" w:cs="Arial"/>
          <w:szCs w:val="24"/>
        </w:rPr>
        <w:t xml:space="preserve"> </w:t>
      </w:r>
    </w:p>
    <w:p w14:paraId="46C65B44" w14:textId="77777777" w:rsidR="00AD59FB" w:rsidRPr="00380F41" w:rsidRDefault="00AD59FB" w:rsidP="00D444D4">
      <w:pPr>
        <w:pStyle w:val="BodyA"/>
        <w:widowControl w:val="0"/>
        <w:contextualSpacing/>
        <w:rPr>
          <w:rFonts w:ascii="Arial" w:hAnsi="Arial" w:cs="Arial"/>
          <w:szCs w:val="24"/>
        </w:rPr>
      </w:pPr>
    </w:p>
    <w:p w14:paraId="42A826BB" w14:textId="79469E84" w:rsidR="00AD59FB" w:rsidRPr="00380F41" w:rsidRDefault="00AD59FB" w:rsidP="00D444D4">
      <w:pPr>
        <w:pStyle w:val="BodyA"/>
        <w:widowControl w:val="0"/>
        <w:numPr>
          <w:ilvl w:val="0"/>
          <w:numId w:val="9"/>
        </w:numPr>
        <w:tabs>
          <w:tab w:val="clear" w:pos="202"/>
          <w:tab w:val="left" w:pos="220"/>
          <w:tab w:val="left" w:pos="720"/>
        </w:tabs>
        <w:spacing w:after="240"/>
        <w:ind w:left="685" w:hanging="685"/>
        <w:contextualSpacing/>
        <w:rPr>
          <w:rFonts w:ascii="Arial" w:hAnsi="Arial" w:cs="Arial"/>
          <w:szCs w:val="24"/>
        </w:rPr>
      </w:pPr>
      <w:r w:rsidRPr="00380F41">
        <w:rPr>
          <w:rFonts w:ascii="Arial" w:hAnsi="Arial" w:cs="Arial"/>
          <w:szCs w:val="24"/>
        </w:rPr>
        <w:t xml:space="preserve"> </w:t>
      </w:r>
      <w:r w:rsidR="00130641">
        <w:rPr>
          <w:rFonts w:ascii="Arial" w:hAnsi="Arial" w:cs="Arial"/>
          <w:szCs w:val="24"/>
        </w:rPr>
        <w:t xml:space="preserve">The church is </w:t>
      </w:r>
      <w:r w:rsidR="00130641">
        <w:rPr>
          <w:rFonts w:ascii="Arial" w:hAnsi="Arial" w:cs="Arial"/>
          <w:szCs w:val="24"/>
          <w:u w:val="single"/>
        </w:rPr>
        <w:t xml:space="preserve"> </w:t>
      </w:r>
      <w:r w:rsidR="00130641" w:rsidRPr="0010565F">
        <w:rPr>
          <w:rFonts w:ascii="Arial" w:hAnsi="Arial" w:cs="Arial"/>
          <w:szCs w:val="24"/>
          <w:highlight w:val="yellow"/>
          <w:u w:val="single"/>
        </w:rPr>
        <w:t>a</w:t>
      </w:r>
      <w:r w:rsidR="00130641">
        <w:rPr>
          <w:rFonts w:ascii="Arial" w:hAnsi="Arial" w:cs="Arial"/>
          <w:szCs w:val="24"/>
          <w:u w:val="single"/>
        </w:rPr>
        <w:t xml:space="preserve"> </w:t>
      </w:r>
      <w:r w:rsidR="008F3167" w:rsidRPr="00380F41">
        <w:rPr>
          <w:rFonts w:ascii="Arial" w:hAnsi="Arial" w:cs="Arial"/>
          <w:szCs w:val="24"/>
        </w:rPr>
        <w:t xml:space="preserve">  </w:t>
      </w:r>
      <w:r w:rsidR="00130641">
        <w:rPr>
          <w:rFonts w:ascii="Arial" w:hAnsi="Arial" w:cs="Arial"/>
          <w:szCs w:val="24"/>
          <w:u w:val="single"/>
        </w:rPr>
        <w:t xml:space="preserve"> </w:t>
      </w:r>
      <w:r w:rsidR="00130641" w:rsidRPr="0010565F">
        <w:rPr>
          <w:rFonts w:ascii="Arial" w:hAnsi="Arial" w:cs="Arial"/>
          <w:szCs w:val="24"/>
          <w:highlight w:val="yellow"/>
          <w:u w:val="single"/>
        </w:rPr>
        <w:t>family</w:t>
      </w:r>
      <w:r w:rsidR="00130641">
        <w:rPr>
          <w:rFonts w:ascii="Arial" w:hAnsi="Arial" w:cs="Arial"/>
          <w:szCs w:val="24"/>
          <w:u w:val="single"/>
        </w:rPr>
        <w:t xml:space="preserve"> </w:t>
      </w:r>
      <w:r w:rsidRPr="00380F41">
        <w:rPr>
          <w:rFonts w:ascii="Arial" w:hAnsi="Arial" w:cs="Arial"/>
          <w:szCs w:val="24"/>
        </w:rPr>
        <w:t xml:space="preserve">. </w:t>
      </w:r>
    </w:p>
    <w:p w14:paraId="47E2A468" w14:textId="782CF4C9" w:rsidR="00AD59FB" w:rsidRPr="00380F41" w:rsidRDefault="00AD59FB" w:rsidP="00D444D4">
      <w:pPr>
        <w:pStyle w:val="BodyA"/>
        <w:widowControl w:val="0"/>
        <w:numPr>
          <w:ilvl w:val="0"/>
          <w:numId w:val="9"/>
        </w:numPr>
        <w:tabs>
          <w:tab w:val="left" w:pos="202"/>
          <w:tab w:val="left" w:pos="220"/>
          <w:tab w:val="left" w:pos="720"/>
        </w:tabs>
        <w:spacing w:after="240"/>
        <w:ind w:left="685" w:hanging="685"/>
        <w:contextualSpacing/>
        <w:rPr>
          <w:rFonts w:ascii="Arial" w:hAnsi="Arial" w:cs="Arial"/>
          <w:szCs w:val="24"/>
        </w:rPr>
      </w:pPr>
      <w:r w:rsidRPr="00380F41">
        <w:rPr>
          <w:rFonts w:ascii="Arial" w:hAnsi="Arial" w:cs="Arial"/>
          <w:szCs w:val="24"/>
        </w:rPr>
        <w:t xml:space="preserve"> God expects you to be </w:t>
      </w:r>
      <w:r w:rsidR="00130641">
        <w:rPr>
          <w:rFonts w:ascii="Arial" w:hAnsi="Arial" w:cs="Arial"/>
          <w:szCs w:val="24"/>
          <w:u w:val="single"/>
        </w:rPr>
        <w:t xml:space="preserve"> </w:t>
      </w:r>
      <w:r w:rsidR="00130641" w:rsidRPr="0010565F">
        <w:rPr>
          <w:rFonts w:ascii="Arial" w:hAnsi="Arial" w:cs="Arial"/>
          <w:szCs w:val="24"/>
          <w:highlight w:val="yellow"/>
          <w:u w:val="single"/>
        </w:rPr>
        <w:t>a</w:t>
      </w:r>
      <w:r w:rsidR="00130641">
        <w:rPr>
          <w:rFonts w:ascii="Arial" w:hAnsi="Arial" w:cs="Arial"/>
          <w:szCs w:val="24"/>
          <w:u w:val="single"/>
        </w:rPr>
        <w:t xml:space="preserve"> </w:t>
      </w:r>
      <w:r w:rsidR="008F3167" w:rsidRPr="00380F41">
        <w:rPr>
          <w:rFonts w:ascii="Arial" w:hAnsi="Arial" w:cs="Arial"/>
          <w:szCs w:val="24"/>
        </w:rPr>
        <w:t xml:space="preserve">  </w:t>
      </w:r>
      <w:r w:rsidR="00130641">
        <w:rPr>
          <w:rFonts w:ascii="Arial" w:hAnsi="Arial" w:cs="Arial"/>
          <w:szCs w:val="24"/>
          <w:u w:val="single"/>
        </w:rPr>
        <w:t xml:space="preserve"> </w:t>
      </w:r>
      <w:r w:rsidR="00130641" w:rsidRPr="0010565F">
        <w:rPr>
          <w:rFonts w:ascii="Arial" w:hAnsi="Arial" w:cs="Arial"/>
          <w:szCs w:val="24"/>
          <w:highlight w:val="yellow"/>
          <w:u w:val="single"/>
        </w:rPr>
        <w:t>member</w:t>
      </w:r>
      <w:r w:rsidR="00130641">
        <w:rPr>
          <w:rFonts w:ascii="Arial" w:hAnsi="Arial" w:cs="Arial"/>
          <w:szCs w:val="24"/>
          <w:u w:val="single"/>
        </w:rPr>
        <w:t xml:space="preserve"> </w:t>
      </w:r>
      <w:r w:rsidRPr="00380F41">
        <w:rPr>
          <w:rFonts w:ascii="Arial" w:hAnsi="Arial" w:cs="Arial"/>
          <w:szCs w:val="24"/>
        </w:rPr>
        <w:t xml:space="preserve"> of a church family. </w:t>
      </w:r>
    </w:p>
    <w:p w14:paraId="5CCA06C4" w14:textId="5783DCC4" w:rsidR="00AD59FB" w:rsidRPr="00380F41" w:rsidRDefault="00AD59FB" w:rsidP="00D444D4">
      <w:pPr>
        <w:pStyle w:val="BodyA"/>
        <w:widowControl w:val="0"/>
        <w:numPr>
          <w:ilvl w:val="0"/>
          <w:numId w:val="9"/>
        </w:numPr>
        <w:tabs>
          <w:tab w:val="left" w:pos="202"/>
          <w:tab w:val="left" w:pos="220"/>
          <w:tab w:val="left" w:pos="720"/>
        </w:tabs>
        <w:ind w:left="685" w:hanging="685"/>
        <w:contextualSpacing/>
        <w:rPr>
          <w:rFonts w:ascii="Arial" w:hAnsi="Arial" w:cs="Arial"/>
          <w:szCs w:val="24"/>
        </w:rPr>
      </w:pPr>
      <w:r w:rsidRPr="00380F41">
        <w:rPr>
          <w:rFonts w:ascii="Arial" w:hAnsi="Arial" w:cs="Arial"/>
          <w:szCs w:val="24"/>
        </w:rPr>
        <w:t xml:space="preserve"> A Christian without a church family is</w:t>
      </w:r>
      <w:r w:rsidR="008F3167" w:rsidRPr="00380F41">
        <w:rPr>
          <w:rFonts w:ascii="Arial" w:hAnsi="Arial" w:cs="Arial"/>
          <w:szCs w:val="24"/>
        </w:rPr>
        <w:t xml:space="preserve"> </w:t>
      </w:r>
      <w:r w:rsidR="00130641">
        <w:rPr>
          <w:rFonts w:ascii="Arial" w:hAnsi="Arial" w:cs="Arial"/>
          <w:szCs w:val="24"/>
          <w:u w:val="single"/>
        </w:rPr>
        <w:t xml:space="preserve"> </w:t>
      </w:r>
      <w:r w:rsidR="00130641" w:rsidRPr="0010565F">
        <w:rPr>
          <w:rFonts w:ascii="Arial" w:hAnsi="Arial" w:cs="Arial"/>
          <w:szCs w:val="24"/>
          <w:highlight w:val="yellow"/>
          <w:u w:val="single"/>
        </w:rPr>
        <w:t>an</w:t>
      </w:r>
      <w:r w:rsidR="00130641">
        <w:rPr>
          <w:rFonts w:ascii="Arial" w:hAnsi="Arial" w:cs="Arial"/>
          <w:szCs w:val="24"/>
          <w:u w:val="single"/>
        </w:rPr>
        <w:t xml:space="preserve"> </w:t>
      </w:r>
      <w:r w:rsidR="008F3167" w:rsidRPr="00380F41">
        <w:rPr>
          <w:rFonts w:ascii="Arial" w:hAnsi="Arial" w:cs="Arial"/>
          <w:szCs w:val="24"/>
        </w:rPr>
        <w:t xml:space="preserve"> </w:t>
      </w:r>
      <w:r w:rsidR="00130641">
        <w:rPr>
          <w:rFonts w:ascii="Arial" w:hAnsi="Arial" w:cs="Arial"/>
          <w:szCs w:val="24"/>
          <w:u w:val="single"/>
        </w:rPr>
        <w:t xml:space="preserve"> </w:t>
      </w:r>
      <w:r w:rsidR="00130641" w:rsidRPr="0010565F">
        <w:rPr>
          <w:rFonts w:ascii="Arial" w:hAnsi="Arial" w:cs="Arial"/>
          <w:szCs w:val="24"/>
          <w:highlight w:val="yellow"/>
          <w:u w:val="single"/>
        </w:rPr>
        <w:t>orphan</w:t>
      </w:r>
      <w:r w:rsidR="00130641">
        <w:rPr>
          <w:rFonts w:ascii="Arial" w:hAnsi="Arial" w:cs="Arial"/>
          <w:szCs w:val="24"/>
          <w:u w:val="single"/>
        </w:rPr>
        <w:t xml:space="preserve"> </w:t>
      </w:r>
      <w:r w:rsidRPr="00380F41">
        <w:rPr>
          <w:rFonts w:ascii="Arial" w:hAnsi="Arial" w:cs="Arial"/>
          <w:szCs w:val="24"/>
        </w:rPr>
        <w:t>.</w:t>
      </w:r>
    </w:p>
    <w:p w14:paraId="24EFF04E" w14:textId="77777777" w:rsidR="00E6242C" w:rsidRPr="002E0251" w:rsidRDefault="00E6242C" w:rsidP="00D444D4">
      <w:pPr>
        <w:pStyle w:val="BodyA"/>
        <w:widowControl w:val="0"/>
        <w:contextualSpacing/>
        <w:rPr>
          <w:rFonts w:ascii="Arial" w:hAnsi="Arial" w:cs="Arial"/>
          <w:b/>
          <w:bCs/>
          <w:sz w:val="24"/>
          <w:szCs w:val="24"/>
        </w:rPr>
      </w:pPr>
    </w:p>
    <w:p w14:paraId="15883070" w14:textId="77777777" w:rsidR="007235D0" w:rsidRPr="002E0251" w:rsidRDefault="007235D0" w:rsidP="00D444D4">
      <w:pPr>
        <w:pStyle w:val="BodyA"/>
        <w:widowControl w:val="0"/>
        <w:spacing w:after="240"/>
        <w:contextualSpacing/>
        <w:rPr>
          <w:rFonts w:ascii="Arial" w:hAnsi="Arial" w:cs="Arial"/>
          <w:b/>
          <w:bCs/>
          <w:sz w:val="24"/>
          <w:szCs w:val="24"/>
        </w:rPr>
      </w:pPr>
    </w:p>
    <w:p w14:paraId="3B4C271F" w14:textId="546D1534" w:rsidR="00AD59FB" w:rsidRPr="00380F41" w:rsidRDefault="00AD59FB" w:rsidP="00D444D4">
      <w:pPr>
        <w:pStyle w:val="BodyA"/>
        <w:widowControl w:val="0"/>
        <w:spacing w:after="240"/>
        <w:contextualSpacing/>
        <w:rPr>
          <w:rFonts w:ascii="Arial" w:hAnsi="Arial" w:cs="Arial"/>
          <w:bCs/>
          <w:sz w:val="26"/>
          <w:szCs w:val="26"/>
        </w:rPr>
      </w:pPr>
      <w:r w:rsidRPr="00380F41">
        <w:rPr>
          <w:rFonts w:ascii="Arial" w:hAnsi="Arial" w:cs="Arial"/>
          <w:b/>
          <w:bCs/>
          <w:sz w:val="26"/>
          <w:szCs w:val="26"/>
        </w:rPr>
        <w:t>You Matter</w:t>
      </w:r>
      <w:r w:rsidR="00A02222" w:rsidRPr="00380F41">
        <w:rPr>
          <w:rFonts w:ascii="Arial" w:hAnsi="Arial" w:cs="Arial"/>
          <w:b/>
          <w:bCs/>
          <w:sz w:val="26"/>
          <w:szCs w:val="26"/>
        </w:rPr>
        <w:t>.</w:t>
      </w:r>
    </w:p>
    <w:p w14:paraId="7385AE38" w14:textId="783648E0" w:rsidR="00AD59FB" w:rsidRPr="00380F41" w:rsidRDefault="00542134" w:rsidP="00D444D4">
      <w:pPr>
        <w:pStyle w:val="BodyA"/>
        <w:widowControl w:val="0"/>
        <w:spacing w:after="240"/>
        <w:contextualSpacing/>
        <w:rPr>
          <w:rFonts w:ascii="Arial" w:hAnsi="Arial" w:cs="Arial"/>
          <w:b/>
          <w:bCs/>
          <w:szCs w:val="24"/>
        </w:rPr>
      </w:pPr>
      <w:r>
        <w:rPr>
          <w:rFonts w:ascii="Arial" w:hAnsi="Arial" w:cs="Arial"/>
          <w:bCs/>
          <w:szCs w:val="24"/>
        </w:rPr>
        <w:t xml:space="preserve">Your </w:t>
      </w:r>
      <w:r>
        <w:rPr>
          <w:rFonts w:ascii="Arial" w:hAnsi="Arial" w:cs="Arial"/>
          <w:bCs/>
          <w:szCs w:val="24"/>
          <w:u w:val="single"/>
        </w:rPr>
        <w:tab/>
      </w:r>
      <w:r w:rsidRPr="00542134">
        <w:rPr>
          <w:rFonts w:ascii="Arial" w:hAnsi="Arial" w:cs="Arial"/>
          <w:bCs/>
          <w:szCs w:val="24"/>
          <w:highlight w:val="yellow"/>
          <w:u w:val="single"/>
        </w:rPr>
        <w:t>Presence</w:t>
      </w:r>
      <w:r>
        <w:rPr>
          <w:rFonts w:ascii="Arial" w:hAnsi="Arial" w:cs="Arial"/>
          <w:bCs/>
          <w:szCs w:val="24"/>
          <w:u w:val="single"/>
        </w:rPr>
        <w:tab/>
      </w:r>
      <w:r w:rsidR="00AD59FB" w:rsidRPr="00380F41">
        <w:rPr>
          <w:rFonts w:ascii="Arial" w:hAnsi="Arial" w:cs="Arial"/>
          <w:bCs/>
          <w:szCs w:val="24"/>
        </w:rPr>
        <w:t xml:space="preserve"> matters.</w:t>
      </w:r>
    </w:p>
    <w:p w14:paraId="6A799201" w14:textId="349D0EE6" w:rsidR="00AD59FB" w:rsidRPr="00380F41" w:rsidRDefault="00542134" w:rsidP="00D444D4">
      <w:pPr>
        <w:pStyle w:val="BodyA"/>
        <w:widowControl w:val="0"/>
        <w:spacing w:after="240"/>
        <w:contextualSpacing/>
        <w:rPr>
          <w:rFonts w:ascii="Arial" w:hAnsi="Arial" w:cs="Arial"/>
          <w:b/>
          <w:bCs/>
          <w:szCs w:val="24"/>
        </w:rPr>
      </w:pPr>
      <w:r>
        <w:rPr>
          <w:rFonts w:ascii="Arial" w:hAnsi="Arial" w:cs="Arial"/>
          <w:bCs/>
          <w:szCs w:val="24"/>
        </w:rPr>
        <w:t xml:space="preserve">Your </w:t>
      </w:r>
      <w:r>
        <w:rPr>
          <w:rFonts w:ascii="Arial" w:hAnsi="Arial" w:cs="Arial"/>
          <w:bCs/>
          <w:szCs w:val="24"/>
          <w:u w:val="single"/>
        </w:rPr>
        <w:tab/>
      </w:r>
      <w:r w:rsidRPr="00542134">
        <w:rPr>
          <w:rFonts w:ascii="Arial" w:hAnsi="Arial" w:cs="Arial"/>
          <w:bCs/>
          <w:szCs w:val="24"/>
          <w:highlight w:val="yellow"/>
          <w:u w:val="single"/>
        </w:rPr>
        <w:t>Serving</w:t>
      </w:r>
      <w:r>
        <w:rPr>
          <w:rFonts w:ascii="Arial" w:hAnsi="Arial" w:cs="Arial"/>
          <w:bCs/>
          <w:szCs w:val="24"/>
          <w:u w:val="single"/>
        </w:rPr>
        <w:tab/>
      </w:r>
      <w:r w:rsidR="00AD59FB" w:rsidRPr="00380F41">
        <w:rPr>
          <w:rFonts w:ascii="Arial" w:hAnsi="Arial" w:cs="Arial"/>
          <w:bCs/>
          <w:szCs w:val="24"/>
        </w:rPr>
        <w:t xml:space="preserve"> matters. </w:t>
      </w:r>
    </w:p>
    <w:p w14:paraId="54E30D59" w14:textId="51EBEF1E" w:rsidR="00AD59FB" w:rsidRPr="00380F41" w:rsidRDefault="00AD59FB" w:rsidP="00D444D4">
      <w:pPr>
        <w:pStyle w:val="BodyA"/>
        <w:widowControl w:val="0"/>
        <w:contextualSpacing/>
        <w:rPr>
          <w:rFonts w:ascii="Arial" w:hAnsi="Arial" w:cs="Arial"/>
          <w:bCs/>
          <w:szCs w:val="24"/>
        </w:rPr>
      </w:pPr>
      <w:r w:rsidRPr="00380F41">
        <w:rPr>
          <w:rFonts w:ascii="Arial" w:hAnsi="Arial" w:cs="Arial"/>
          <w:bCs/>
          <w:szCs w:val="24"/>
          <w:lang w:val="fr-FR"/>
        </w:rPr>
        <w:t>Your</w:t>
      </w:r>
      <w:r w:rsidR="00542134">
        <w:rPr>
          <w:rFonts w:ascii="Arial" w:hAnsi="Arial" w:cs="Arial"/>
          <w:bCs/>
          <w:szCs w:val="24"/>
          <w:lang w:val="fr-FR"/>
        </w:rPr>
        <w:t xml:space="preserve"> </w:t>
      </w:r>
      <w:r w:rsidR="00542134">
        <w:rPr>
          <w:rFonts w:ascii="Arial" w:hAnsi="Arial" w:cs="Arial"/>
          <w:bCs/>
          <w:szCs w:val="24"/>
          <w:u w:val="single"/>
          <w:lang w:val="fr-FR"/>
        </w:rPr>
        <w:tab/>
      </w:r>
      <w:r w:rsidR="00542134" w:rsidRPr="00542134">
        <w:rPr>
          <w:rFonts w:ascii="Arial" w:hAnsi="Arial" w:cs="Arial"/>
          <w:bCs/>
          <w:szCs w:val="24"/>
          <w:highlight w:val="yellow"/>
          <w:u w:val="single"/>
          <w:lang w:val="fr-FR"/>
        </w:rPr>
        <w:t>Worship</w:t>
      </w:r>
      <w:r w:rsidR="00542134">
        <w:rPr>
          <w:rFonts w:ascii="Arial" w:hAnsi="Arial" w:cs="Arial"/>
          <w:bCs/>
          <w:szCs w:val="24"/>
          <w:u w:val="single"/>
          <w:lang w:val="fr-FR"/>
        </w:rPr>
        <w:tab/>
      </w:r>
      <w:r w:rsidRPr="00380F41">
        <w:rPr>
          <w:rFonts w:ascii="Arial" w:hAnsi="Arial" w:cs="Arial"/>
          <w:bCs/>
          <w:szCs w:val="24"/>
        </w:rPr>
        <w:t xml:space="preserve"> matters. </w:t>
      </w:r>
    </w:p>
    <w:p w14:paraId="2583F922" w14:textId="77777777" w:rsidR="00AD59FB" w:rsidRPr="00380F41" w:rsidRDefault="00AD59FB" w:rsidP="00D444D4">
      <w:pPr>
        <w:pStyle w:val="BodyA"/>
        <w:widowControl w:val="0"/>
        <w:contextualSpacing/>
        <w:rPr>
          <w:rFonts w:ascii="Arial" w:hAnsi="Arial" w:cs="Arial"/>
          <w:bCs/>
          <w:szCs w:val="24"/>
        </w:rPr>
      </w:pPr>
    </w:p>
    <w:p w14:paraId="7B7C2845" w14:textId="77777777" w:rsidR="00380F41" w:rsidRDefault="00380F41" w:rsidP="00D444D4">
      <w:pPr>
        <w:pStyle w:val="BodyA"/>
        <w:widowControl w:val="0"/>
        <w:spacing w:after="240"/>
        <w:contextualSpacing/>
        <w:rPr>
          <w:rFonts w:ascii="Arial" w:hAnsi="Arial" w:cs="Arial"/>
          <w:b/>
          <w:bCs/>
          <w:sz w:val="28"/>
          <w:szCs w:val="24"/>
        </w:rPr>
      </w:pPr>
    </w:p>
    <w:p w14:paraId="45AE7AEF" w14:textId="77777777" w:rsidR="008B698E" w:rsidRDefault="008B698E" w:rsidP="00D444D4">
      <w:pPr>
        <w:pStyle w:val="BodyA"/>
        <w:widowControl w:val="0"/>
        <w:spacing w:after="240"/>
        <w:contextualSpacing/>
        <w:rPr>
          <w:rFonts w:ascii="Arial" w:hAnsi="Arial" w:cs="Arial"/>
          <w:b/>
          <w:bCs/>
          <w:sz w:val="28"/>
          <w:szCs w:val="24"/>
        </w:rPr>
      </w:pPr>
    </w:p>
    <w:p w14:paraId="43813C03" w14:textId="77777777" w:rsidR="008B698E" w:rsidRDefault="008B698E" w:rsidP="00D444D4">
      <w:pPr>
        <w:pStyle w:val="BodyA"/>
        <w:widowControl w:val="0"/>
        <w:spacing w:after="240"/>
        <w:contextualSpacing/>
        <w:rPr>
          <w:rFonts w:ascii="Arial" w:hAnsi="Arial" w:cs="Arial"/>
          <w:b/>
          <w:bCs/>
          <w:sz w:val="28"/>
          <w:szCs w:val="24"/>
        </w:rPr>
      </w:pPr>
    </w:p>
    <w:p w14:paraId="174D65E9" w14:textId="77777777" w:rsidR="008B698E" w:rsidRDefault="008B698E" w:rsidP="00D444D4">
      <w:pPr>
        <w:pStyle w:val="BodyA"/>
        <w:widowControl w:val="0"/>
        <w:spacing w:after="240"/>
        <w:contextualSpacing/>
        <w:rPr>
          <w:rFonts w:ascii="Arial" w:hAnsi="Arial" w:cs="Arial"/>
          <w:b/>
          <w:bCs/>
          <w:sz w:val="28"/>
          <w:szCs w:val="24"/>
        </w:rPr>
      </w:pPr>
    </w:p>
    <w:p w14:paraId="58241E8D" w14:textId="77777777" w:rsidR="008B698E" w:rsidRDefault="008B698E" w:rsidP="00D444D4">
      <w:pPr>
        <w:pStyle w:val="BodyA"/>
        <w:widowControl w:val="0"/>
        <w:spacing w:after="240"/>
        <w:contextualSpacing/>
        <w:rPr>
          <w:rFonts w:ascii="Arial" w:hAnsi="Arial" w:cs="Arial"/>
          <w:b/>
          <w:bCs/>
          <w:sz w:val="28"/>
          <w:szCs w:val="24"/>
        </w:rPr>
      </w:pPr>
    </w:p>
    <w:p w14:paraId="453E910D" w14:textId="77777777" w:rsidR="008B698E" w:rsidRDefault="008B698E" w:rsidP="00D444D4">
      <w:pPr>
        <w:pStyle w:val="BodyA"/>
        <w:widowControl w:val="0"/>
        <w:spacing w:after="240"/>
        <w:contextualSpacing/>
        <w:rPr>
          <w:rFonts w:ascii="Arial" w:hAnsi="Arial" w:cs="Arial"/>
          <w:b/>
          <w:bCs/>
          <w:sz w:val="28"/>
          <w:szCs w:val="24"/>
        </w:rPr>
      </w:pPr>
    </w:p>
    <w:p w14:paraId="5D67F878" w14:textId="77777777" w:rsidR="008B698E" w:rsidRDefault="008B698E" w:rsidP="00D444D4">
      <w:pPr>
        <w:pStyle w:val="BodyA"/>
        <w:widowControl w:val="0"/>
        <w:spacing w:after="240"/>
        <w:contextualSpacing/>
        <w:rPr>
          <w:rFonts w:ascii="Arial" w:hAnsi="Arial" w:cs="Arial"/>
          <w:b/>
          <w:bCs/>
          <w:sz w:val="28"/>
          <w:szCs w:val="24"/>
        </w:rPr>
      </w:pPr>
    </w:p>
    <w:p w14:paraId="2C6BAD2F" w14:textId="77777777" w:rsidR="008B698E" w:rsidRDefault="008B698E" w:rsidP="00D444D4">
      <w:pPr>
        <w:pStyle w:val="BodyA"/>
        <w:widowControl w:val="0"/>
        <w:spacing w:after="240"/>
        <w:contextualSpacing/>
        <w:rPr>
          <w:rFonts w:ascii="Arial" w:hAnsi="Arial" w:cs="Arial"/>
          <w:b/>
          <w:bCs/>
          <w:sz w:val="28"/>
          <w:szCs w:val="24"/>
        </w:rPr>
      </w:pPr>
    </w:p>
    <w:p w14:paraId="5501A8A6" w14:textId="77777777" w:rsidR="008B698E" w:rsidRDefault="008B698E" w:rsidP="00D444D4">
      <w:pPr>
        <w:pStyle w:val="BodyA"/>
        <w:widowControl w:val="0"/>
        <w:spacing w:after="240"/>
        <w:contextualSpacing/>
        <w:rPr>
          <w:rFonts w:ascii="Arial" w:hAnsi="Arial" w:cs="Arial"/>
          <w:b/>
          <w:bCs/>
          <w:sz w:val="28"/>
          <w:szCs w:val="24"/>
        </w:rPr>
      </w:pPr>
    </w:p>
    <w:p w14:paraId="1C914E66" w14:textId="39DFAD21" w:rsidR="00AD59FB" w:rsidRDefault="000922D8" w:rsidP="00D444D4">
      <w:pPr>
        <w:pStyle w:val="BodyA"/>
        <w:widowControl w:val="0"/>
        <w:spacing w:after="240"/>
        <w:contextualSpacing/>
        <w:rPr>
          <w:rFonts w:ascii="Arial" w:hAnsi="Arial" w:cs="Arial"/>
          <w:b/>
          <w:bCs/>
          <w:sz w:val="26"/>
          <w:szCs w:val="26"/>
        </w:rPr>
      </w:pPr>
      <w:r w:rsidRPr="00380F41">
        <w:rPr>
          <w:rFonts w:ascii="Arial" w:hAnsi="Arial" w:cs="Arial"/>
          <w:b/>
          <w:bCs/>
          <w:sz w:val="26"/>
          <w:szCs w:val="26"/>
        </w:rPr>
        <w:t>What We Believe</w:t>
      </w:r>
    </w:p>
    <w:p w14:paraId="7694D0B9" w14:textId="77777777" w:rsidR="0052223F" w:rsidRPr="00380F41" w:rsidRDefault="0052223F" w:rsidP="00D444D4">
      <w:pPr>
        <w:pStyle w:val="BodyA"/>
        <w:widowControl w:val="0"/>
        <w:spacing w:after="240"/>
        <w:contextualSpacing/>
        <w:rPr>
          <w:rFonts w:ascii="Arial" w:hAnsi="Arial" w:cs="Arial"/>
          <w:b/>
          <w:bCs/>
          <w:sz w:val="26"/>
          <w:szCs w:val="26"/>
        </w:rPr>
      </w:pPr>
    </w:p>
    <w:p w14:paraId="2F0D7D25" w14:textId="77777777" w:rsidR="00C528D0" w:rsidRPr="00380F41" w:rsidRDefault="00AD59FB" w:rsidP="00D444D4">
      <w:pPr>
        <w:pStyle w:val="BodyA"/>
        <w:widowControl w:val="0"/>
        <w:contextualSpacing/>
        <w:rPr>
          <w:rFonts w:ascii="Arial" w:hAnsi="Arial" w:cs="Arial"/>
          <w:szCs w:val="24"/>
        </w:rPr>
      </w:pPr>
      <w:r w:rsidRPr="0002549E">
        <w:rPr>
          <w:rFonts w:ascii="Arial" w:hAnsi="Arial" w:cs="Arial"/>
          <w:b/>
          <w:szCs w:val="24"/>
        </w:rPr>
        <w:t>We believe</w:t>
      </w:r>
      <w:r w:rsidRPr="00380F41">
        <w:rPr>
          <w:rFonts w:ascii="Arial" w:hAnsi="Arial" w:cs="Arial"/>
          <w:szCs w:val="24"/>
        </w:rPr>
        <w:t xml:space="preserve"> the Bible is the inspired, infallible, and authoritative Word of God.</w:t>
      </w:r>
      <w:r w:rsidR="000F3400" w:rsidRPr="00380F41">
        <w:rPr>
          <w:rFonts w:ascii="Arial" w:hAnsi="Arial" w:cs="Arial"/>
          <w:szCs w:val="24"/>
        </w:rPr>
        <w:t xml:space="preserve"> </w:t>
      </w:r>
    </w:p>
    <w:p w14:paraId="0D7956E1" w14:textId="3386C0CB" w:rsidR="00AD59FB" w:rsidRPr="00380F41" w:rsidRDefault="00AD59FB" w:rsidP="00D444D4">
      <w:pPr>
        <w:pStyle w:val="BodyA"/>
        <w:widowControl w:val="0"/>
        <w:contextualSpacing/>
        <w:rPr>
          <w:rFonts w:ascii="Arial" w:hAnsi="Arial" w:cs="Arial"/>
          <w:szCs w:val="24"/>
        </w:rPr>
      </w:pPr>
      <w:r w:rsidRPr="00380F41">
        <w:rPr>
          <w:rFonts w:ascii="Arial" w:hAnsi="Arial" w:cs="Arial"/>
          <w:bCs/>
          <w:szCs w:val="24"/>
        </w:rPr>
        <w:t>(2 Timothy 3:16-17)</w:t>
      </w:r>
    </w:p>
    <w:p w14:paraId="0306B595" w14:textId="77777777" w:rsidR="00AD59FB" w:rsidRPr="00380F41" w:rsidRDefault="00AD59FB" w:rsidP="00D444D4">
      <w:pPr>
        <w:pStyle w:val="BodyA"/>
        <w:widowControl w:val="0"/>
        <w:contextualSpacing/>
        <w:rPr>
          <w:rFonts w:ascii="Arial" w:hAnsi="Arial" w:cs="Arial"/>
          <w:b/>
          <w:bCs/>
          <w:szCs w:val="24"/>
        </w:rPr>
      </w:pPr>
    </w:p>
    <w:p w14:paraId="3370BF51" w14:textId="20EB4125" w:rsidR="00AD59FB" w:rsidRPr="00380F41" w:rsidRDefault="00AD59FB" w:rsidP="00D444D4">
      <w:pPr>
        <w:pStyle w:val="BodyA"/>
        <w:widowControl w:val="0"/>
        <w:contextualSpacing/>
        <w:rPr>
          <w:rFonts w:ascii="Arial" w:hAnsi="Arial" w:cs="Arial"/>
          <w:szCs w:val="24"/>
        </w:rPr>
      </w:pPr>
      <w:r w:rsidRPr="0002549E">
        <w:rPr>
          <w:rFonts w:ascii="Arial" w:hAnsi="Arial" w:cs="Arial"/>
          <w:b/>
          <w:szCs w:val="24"/>
        </w:rPr>
        <w:t>We believe</w:t>
      </w:r>
      <w:r w:rsidRPr="00380F41">
        <w:rPr>
          <w:rFonts w:ascii="Arial" w:hAnsi="Arial" w:cs="Arial"/>
          <w:szCs w:val="24"/>
        </w:rPr>
        <w:t xml:space="preserve"> that there is one God, eternally existent in three persons: Father, Son, and H</w:t>
      </w:r>
      <w:r w:rsidR="00C528D0" w:rsidRPr="00380F41">
        <w:rPr>
          <w:rFonts w:ascii="Arial" w:hAnsi="Arial" w:cs="Arial"/>
          <w:szCs w:val="24"/>
        </w:rPr>
        <w:t xml:space="preserve">oly Spirit. </w:t>
      </w:r>
      <w:r w:rsidRPr="00380F41">
        <w:rPr>
          <w:rFonts w:ascii="Arial" w:hAnsi="Arial" w:cs="Arial"/>
          <w:bCs/>
          <w:szCs w:val="24"/>
        </w:rPr>
        <w:t>(1 John 5:6-8)</w:t>
      </w:r>
    </w:p>
    <w:p w14:paraId="07684406" w14:textId="77777777" w:rsidR="000F3400" w:rsidRPr="00380F41" w:rsidRDefault="000F3400" w:rsidP="00D444D4">
      <w:pPr>
        <w:pStyle w:val="BodyA"/>
        <w:widowControl w:val="0"/>
        <w:contextualSpacing/>
        <w:rPr>
          <w:rFonts w:ascii="Arial" w:hAnsi="Arial" w:cs="Arial"/>
          <w:bCs/>
          <w:szCs w:val="24"/>
        </w:rPr>
      </w:pPr>
    </w:p>
    <w:p w14:paraId="46064A22" w14:textId="77777777" w:rsidR="000F3400" w:rsidRPr="00380F41" w:rsidRDefault="000F3400" w:rsidP="00D444D4">
      <w:pPr>
        <w:pStyle w:val="BodyA"/>
        <w:widowControl w:val="0"/>
        <w:contextualSpacing/>
        <w:rPr>
          <w:rFonts w:ascii="Arial" w:hAnsi="Arial" w:cs="Arial"/>
          <w:bCs/>
          <w:szCs w:val="24"/>
        </w:rPr>
      </w:pPr>
      <w:r w:rsidRPr="0002549E">
        <w:rPr>
          <w:rFonts w:ascii="Arial" w:hAnsi="Arial" w:cs="Arial"/>
          <w:b/>
          <w:bCs/>
          <w:szCs w:val="24"/>
        </w:rPr>
        <w:t>We believe</w:t>
      </w:r>
      <w:r w:rsidRPr="00380F41">
        <w:rPr>
          <w:rFonts w:ascii="Arial" w:hAnsi="Arial" w:cs="Arial"/>
          <w:bCs/>
          <w:szCs w:val="24"/>
        </w:rPr>
        <w:t xml:space="preserve"> that man was created in the image of God, but as a result of sin is lost and powerless to save himself. (Genesis 1:26; Romans 6:23)</w:t>
      </w:r>
    </w:p>
    <w:p w14:paraId="7A56DDC7" w14:textId="77777777" w:rsidR="000F3400" w:rsidRPr="00380F41" w:rsidRDefault="000F3400" w:rsidP="00D444D4">
      <w:pPr>
        <w:pStyle w:val="BodyA"/>
        <w:widowControl w:val="0"/>
        <w:contextualSpacing/>
        <w:rPr>
          <w:rFonts w:ascii="Arial" w:hAnsi="Arial" w:cs="Arial"/>
          <w:bCs/>
          <w:szCs w:val="24"/>
        </w:rPr>
      </w:pPr>
    </w:p>
    <w:p w14:paraId="71871CEB" w14:textId="77777777" w:rsidR="000F3400" w:rsidRPr="00380F41" w:rsidRDefault="000F3400" w:rsidP="00D444D4">
      <w:pPr>
        <w:pStyle w:val="BodyA"/>
        <w:widowControl w:val="0"/>
        <w:contextualSpacing/>
        <w:rPr>
          <w:rFonts w:ascii="Arial" w:hAnsi="Arial" w:cs="Arial"/>
          <w:b/>
          <w:bCs/>
          <w:szCs w:val="24"/>
        </w:rPr>
      </w:pPr>
      <w:r w:rsidRPr="0002549E">
        <w:rPr>
          <w:rFonts w:ascii="Arial" w:hAnsi="Arial" w:cs="Arial"/>
          <w:b/>
          <w:bCs/>
          <w:szCs w:val="24"/>
        </w:rPr>
        <w:t>We believe</w:t>
      </w:r>
      <w:r w:rsidRPr="00380F41">
        <w:rPr>
          <w:rFonts w:ascii="Arial" w:hAnsi="Arial" w:cs="Arial"/>
          <w:bCs/>
          <w:szCs w:val="24"/>
        </w:rPr>
        <w:t xml:space="preserve"> that the only hope for man is to believe on Jesus Christ, the virgin-born Son of God, fully God, fully man. Through faith in Christ’s life, death and resurrection, mankind is redeemed. (Romans 10:9, 10, 13; John 3:16; Ephesians 2:1-10)</w:t>
      </w:r>
    </w:p>
    <w:p w14:paraId="676D4680" w14:textId="77777777" w:rsidR="00AD59FB" w:rsidRPr="00380F41" w:rsidRDefault="00AD59FB" w:rsidP="00D444D4">
      <w:pPr>
        <w:pStyle w:val="BodyA"/>
        <w:widowControl w:val="0"/>
        <w:contextualSpacing/>
        <w:rPr>
          <w:rFonts w:ascii="Arial" w:hAnsi="Arial" w:cs="Arial"/>
          <w:b/>
          <w:bCs/>
          <w:szCs w:val="24"/>
        </w:rPr>
      </w:pPr>
    </w:p>
    <w:p w14:paraId="510266EE" w14:textId="77777777" w:rsidR="00C528D0" w:rsidRPr="00380F41" w:rsidRDefault="00AD59FB" w:rsidP="00D444D4">
      <w:pPr>
        <w:pStyle w:val="BodyA"/>
        <w:widowControl w:val="0"/>
        <w:contextualSpacing/>
        <w:rPr>
          <w:rFonts w:ascii="Arial" w:hAnsi="Arial" w:cs="Arial"/>
          <w:szCs w:val="24"/>
        </w:rPr>
      </w:pPr>
      <w:r w:rsidRPr="0002549E">
        <w:rPr>
          <w:rFonts w:ascii="Arial" w:hAnsi="Arial" w:cs="Arial"/>
          <w:b/>
          <w:szCs w:val="24"/>
        </w:rPr>
        <w:t>We believe</w:t>
      </w:r>
      <w:r w:rsidRPr="00380F41">
        <w:rPr>
          <w:rFonts w:ascii="Arial" w:hAnsi="Arial" w:cs="Arial"/>
          <w:szCs w:val="24"/>
        </w:rPr>
        <w:t xml:space="preserve"> in the deity of our Lord Jesus Christ, His virgin birth, His sinless life, His miracles, His vicarious and atoning death through His shed blood, His bodily resurrection, His ascension to the right hand of the Father, and His personal return in power and glory. </w:t>
      </w:r>
    </w:p>
    <w:p w14:paraId="66368253" w14:textId="6433AA33" w:rsidR="00AD59FB" w:rsidRPr="00380F41" w:rsidRDefault="00AD59FB" w:rsidP="00D444D4">
      <w:pPr>
        <w:pStyle w:val="BodyA"/>
        <w:widowControl w:val="0"/>
        <w:contextualSpacing/>
        <w:rPr>
          <w:rFonts w:ascii="Arial" w:hAnsi="Arial" w:cs="Arial"/>
          <w:b/>
          <w:bCs/>
          <w:szCs w:val="24"/>
        </w:rPr>
      </w:pPr>
      <w:r w:rsidRPr="00380F41">
        <w:rPr>
          <w:rFonts w:ascii="Arial" w:hAnsi="Arial" w:cs="Arial"/>
          <w:bCs/>
          <w:szCs w:val="24"/>
        </w:rPr>
        <w:t>(</w:t>
      </w:r>
      <w:r w:rsidR="000F3400" w:rsidRPr="00380F41">
        <w:rPr>
          <w:rFonts w:ascii="Arial" w:hAnsi="Arial" w:cs="Arial"/>
          <w:bCs/>
          <w:szCs w:val="24"/>
        </w:rPr>
        <w:t>1 Corinthians 15:3-4; 1 Peter 2:18-24;</w:t>
      </w:r>
      <w:r w:rsidRPr="00380F41">
        <w:rPr>
          <w:rFonts w:ascii="Arial" w:hAnsi="Arial" w:cs="Arial"/>
          <w:bCs/>
          <w:szCs w:val="24"/>
        </w:rPr>
        <w:t xml:space="preserve"> John 3:16)</w:t>
      </w:r>
    </w:p>
    <w:p w14:paraId="5432A496" w14:textId="77777777" w:rsidR="00AD59FB" w:rsidRPr="00380F41" w:rsidRDefault="00AD59FB" w:rsidP="00D444D4">
      <w:pPr>
        <w:pStyle w:val="BodyA"/>
        <w:widowControl w:val="0"/>
        <w:contextualSpacing/>
        <w:rPr>
          <w:rFonts w:ascii="Arial" w:hAnsi="Arial" w:cs="Arial"/>
          <w:b/>
          <w:bCs/>
          <w:szCs w:val="24"/>
        </w:rPr>
      </w:pPr>
    </w:p>
    <w:p w14:paraId="2D70E58A" w14:textId="77777777" w:rsidR="00C528D0" w:rsidRPr="00380F41" w:rsidRDefault="000F3400" w:rsidP="00D444D4">
      <w:pPr>
        <w:pStyle w:val="BodyA"/>
        <w:widowControl w:val="0"/>
        <w:contextualSpacing/>
        <w:rPr>
          <w:rFonts w:ascii="Arial" w:hAnsi="Arial" w:cs="Arial"/>
          <w:szCs w:val="24"/>
        </w:rPr>
      </w:pPr>
      <w:r w:rsidRPr="0002549E">
        <w:rPr>
          <w:rFonts w:ascii="Arial" w:hAnsi="Arial" w:cs="Arial"/>
          <w:b/>
          <w:szCs w:val="24"/>
        </w:rPr>
        <w:t>We believe</w:t>
      </w:r>
      <w:r w:rsidRPr="00380F41">
        <w:rPr>
          <w:rFonts w:ascii="Arial" w:hAnsi="Arial" w:cs="Arial"/>
          <w:szCs w:val="24"/>
        </w:rPr>
        <w:t xml:space="preserve"> that salvation is by grace through faith alone. No amount of good works will produce justification before God. We further believe that the manifestation of grace and faith is a holy life expressed through righteous works.</w:t>
      </w:r>
      <w:r w:rsidR="00AD59FB" w:rsidRPr="00380F41">
        <w:rPr>
          <w:rFonts w:ascii="Arial" w:hAnsi="Arial" w:cs="Arial"/>
          <w:szCs w:val="24"/>
        </w:rPr>
        <w:t xml:space="preserve"> </w:t>
      </w:r>
    </w:p>
    <w:p w14:paraId="35E0E0B1" w14:textId="5F22B18D" w:rsidR="00AD59FB" w:rsidRPr="00380F41" w:rsidRDefault="00AD59FB" w:rsidP="00D444D4">
      <w:pPr>
        <w:pStyle w:val="BodyA"/>
        <w:widowControl w:val="0"/>
        <w:contextualSpacing/>
        <w:rPr>
          <w:rFonts w:ascii="Arial" w:hAnsi="Arial" w:cs="Arial"/>
          <w:szCs w:val="24"/>
        </w:rPr>
      </w:pPr>
      <w:r w:rsidRPr="00380F41">
        <w:rPr>
          <w:rFonts w:ascii="Arial" w:hAnsi="Arial" w:cs="Arial"/>
          <w:bCs/>
          <w:szCs w:val="24"/>
        </w:rPr>
        <w:t>(</w:t>
      </w:r>
      <w:r w:rsidR="000F3400" w:rsidRPr="00380F41">
        <w:rPr>
          <w:rFonts w:ascii="Arial" w:hAnsi="Arial" w:cs="Arial"/>
          <w:bCs/>
          <w:szCs w:val="24"/>
        </w:rPr>
        <w:t>Romans 3:21-30;</w:t>
      </w:r>
      <w:r w:rsidRPr="00380F41">
        <w:rPr>
          <w:rFonts w:ascii="Arial" w:hAnsi="Arial" w:cs="Arial"/>
          <w:bCs/>
          <w:szCs w:val="24"/>
        </w:rPr>
        <w:t xml:space="preserve"> Galatians. 4:4-7</w:t>
      </w:r>
      <w:r w:rsidR="000F3400" w:rsidRPr="00380F41">
        <w:rPr>
          <w:rFonts w:ascii="Arial" w:hAnsi="Arial" w:cs="Arial"/>
          <w:bCs/>
          <w:szCs w:val="24"/>
        </w:rPr>
        <w:t>; Ephesians 2:8-10</w:t>
      </w:r>
      <w:r w:rsidRPr="00380F41">
        <w:rPr>
          <w:rFonts w:ascii="Arial" w:hAnsi="Arial" w:cs="Arial"/>
          <w:bCs/>
          <w:szCs w:val="24"/>
        </w:rPr>
        <w:t>)</w:t>
      </w:r>
    </w:p>
    <w:p w14:paraId="0F18A3BF" w14:textId="77777777" w:rsidR="00AD59FB" w:rsidRPr="00380F41" w:rsidRDefault="00AD59FB" w:rsidP="00D444D4">
      <w:pPr>
        <w:pStyle w:val="BodyA"/>
        <w:widowControl w:val="0"/>
        <w:contextualSpacing/>
        <w:rPr>
          <w:rFonts w:ascii="Arial" w:hAnsi="Arial" w:cs="Arial"/>
          <w:b/>
          <w:bCs/>
          <w:szCs w:val="24"/>
        </w:rPr>
      </w:pPr>
    </w:p>
    <w:p w14:paraId="3F4E87C4" w14:textId="77777777" w:rsidR="00AD59FB" w:rsidRPr="00380F41" w:rsidRDefault="000F3400" w:rsidP="00D444D4">
      <w:pPr>
        <w:pStyle w:val="BodyA"/>
        <w:widowControl w:val="0"/>
        <w:contextualSpacing/>
        <w:rPr>
          <w:rFonts w:ascii="Arial" w:hAnsi="Arial" w:cs="Arial"/>
          <w:b/>
          <w:bCs/>
          <w:szCs w:val="24"/>
        </w:rPr>
      </w:pPr>
      <w:r w:rsidRPr="0002549E">
        <w:rPr>
          <w:rFonts w:ascii="Arial" w:hAnsi="Arial" w:cs="Arial"/>
          <w:b/>
          <w:szCs w:val="24"/>
        </w:rPr>
        <w:t>We believe</w:t>
      </w:r>
      <w:r w:rsidRPr="00380F41">
        <w:rPr>
          <w:rFonts w:ascii="Arial" w:hAnsi="Arial" w:cs="Arial"/>
          <w:szCs w:val="24"/>
        </w:rPr>
        <w:t xml:space="preserve"> that the Holy Spirit indwells all believers, and through the Baptism with the Holy Spirit, believers are empowered for Christian service and gifted for this service. </w:t>
      </w:r>
      <w:r w:rsidR="00AD59FB" w:rsidRPr="00380F41">
        <w:rPr>
          <w:rFonts w:ascii="Arial" w:hAnsi="Arial" w:cs="Arial"/>
          <w:szCs w:val="24"/>
        </w:rPr>
        <w:t xml:space="preserve">We believe </w:t>
      </w:r>
      <w:r w:rsidRPr="00380F41">
        <w:rPr>
          <w:rFonts w:ascii="Arial" w:hAnsi="Arial" w:cs="Arial"/>
          <w:szCs w:val="24"/>
        </w:rPr>
        <w:t>that the gifts of the Spirit are active and necessary</w:t>
      </w:r>
      <w:r w:rsidR="00AD59FB" w:rsidRPr="00380F41">
        <w:rPr>
          <w:rFonts w:ascii="Arial" w:hAnsi="Arial" w:cs="Arial"/>
          <w:szCs w:val="24"/>
        </w:rPr>
        <w:t xml:space="preserve"> for today.</w:t>
      </w:r>
      <w:r w:rsidR="00AD59FB" w:rsidRPr="00380F41">
        <w:rPr>
          <w:rFonts w:ascii="Arial" w:hAnsi="Arial" w:cs="Arial"/>
          <w:b/>
          <w:bCs/>
          <w:szCs w:val="24"/>
        </w:rPr>
        <w:t xml:space="preserve"> </w:t>
      </w:r>
      <w:r w:rsidR="00AD59FB" w:rsidRPr="00380F41">
        <w:rPr>
          <w:rFonts w:ascii="Arial" w:hAnsi="Arial" w:cs="Arial"/>
          <w:bCs/>
          <w:szCs w:val="24"/>
        </w:rPr>
        <w:t>(1 Corinthians 12)</w:t>
      </w:r>
    </w:p>
    <w:p w14:paraId="42BB3894" w14:textId="77777777" w:rsidR="00AD59FB" w:rsidRPr="00380F41" w:rsidRDefault="00AD59FB" w:rsidP="00D444D4">
      <w:pPr>
        <w:pStyle w:val="BodyA"/>
        <w:widowControl w:val="0"/>
        <w:contextualSpacing/>
        <w:rPr>
          <w:rFonts w:ascii="Arial" w:hAnsi="Arial" w:cs="Arial"/>
          <w:b/>
          <w:bCs/>
          <w:szCs w:val="24"/>
        </w:rPr>
      </w:pPr>
    </w:p>
    <w:p w14:paraId="23765F75" w14:textId="77777777" w:rsidR="00AD59FB" w:rsidRPr="00380F41" w:rsidRDefault="000F3400" w:rsidP="00D444D4">
      <w:pPr>
        <w:pStyle w:val="BodyA"/>
        <w:widowControl w:val="0"/>
        <w:contextualSpacing/>
        <w:rPr>
          <w:rFonts w:ascii="Arial" w:hAnsi="Arial" w:cs="Arial"/>
          <w:szCs w:val="24"/>
        </w:rPr>
      </w:pPr>
      <w:r w:rsidRPr="0002549E">
        <w:rPr>
          <w:rFonts w:ascii="Arial" w:hAnsi="Arial" w:cs="Arial"/>
          <w:b/>
          <w:szCs w:val="24"/>
        </w:rPr>
        <w:t>We believe</w:t>
      </w:r>
      <w:r w:rsidRPr="00380F41">
        <w:rPr>
          <w:rFonts w:ascii="Arial" w:hAnsi="Arial" w:cs="Arial"/>
          <w:szCs w:val="24"/>
        </w:rPr>
        <w:t xml:space="preserve"> that eternal life in heaven is the reward of all who believe and receive Christ as their Lord. According to the Scriptures, “For God so loved the world that He sent His one and only Son, that whoever believes in Him shall not perish but have eternal life” (John 3:16). “But the cowardly, the un</w:t>
      </w:r>
      <w:r w:rsidR="002640C7" w:rsidRPr="00380F41">
        <w:rPr>
          <w:rFonts w:ascii="Arial" w:hAnsi="Arial" w:cs="Arial"/>
          <w:szCs w:val="24"/>
        </w:rPr>
        <w:t xml:space="preserve">believing, the vile, the murderers, the sexually immoral, those who practice magic arts, the idolaters and all liars – their place will be in the fiery lake of burning sulfur. This is the second death” (Revelation 21:8) </w:t>
      </w:r>
    </w:p>
    <w:p w14:paraId="0F38CF3E" w14:textId="77777777" w:rsidR="002640C7" w:rsidRPr="00380F41" w:rsidRDefault="002640C7" w:rsidP="00D444D4">
      <w:pPr>
        <w:pStyle w:val="BodyA"/>
        <w:widowControl w:val="0"/>
        <w:contextualSpacing/>
        <w:rPr>
          <w:rFonts w:ascii="Arial" w:hAnsi="Arial" w:cs="Arial"/>
          <w:b/>
          <w:bCs/>
          <w:szCs w:val="24"/>
        </w:rPr>
      </w:pPr>
    </w:p>
    <w:p w14:paraId="117338CB" w14:textId="77777777" w:rsidR="00AD59FB" w:rsidRPr="00380F41" w:rsidRDefault="00AD59FB" w:rsidP="00D444D4">
      <w:pPr>
        <w:pStyle w:val="BodyA"/>
        <w:widowControl w:val="0"/>
        <w:contextualSpacing/>
        <w:rPr>
          <w:rFonts w:ascii="Arial" w:hAnsi="Arial" w:cs="Arial"/>
          <w:b/>
          <w:bCs/>
          <w:szCs w:val="24"/>
        </w:rPr>
      </w:pPr>
      <w:r w:rsidRPr="0002549E">
        <w:rPr>
          <w:rFonts w:ascii="Arial" w:hAnsi="Arial" w:cs="Arial"/>
          <w:b/>
          <w:szCs w:val="24"/>
        </w:rPr>
        <w:t>We believe</w:t>
      </w:r>
      <w:r w:rsidRPr="00380F41">
        <w:rPr>
          <w:rFonts w:ascii="Arial" w:hAnsi="Arial" w:cs="Arial"/>
          <w:szCs w:val="24"/>
        </w:rPr>
        <w:t xml:space="preserve"> that deliverance from sickness is provided for in the atonement, and is the privilege of all believers. </w:t>
      </w:r>
      <w:r w:rsidRPr="00380F41">
        <w:rPr>
          <w:rFonts w:ascii="Arial" w:hAnsi="Arial" w:cs="Arial"/>
          <w:bCs/>
          <w:szCs w:val="24"/>
        </w:rPr>
        <w:t>(Isaiah 53:4, Matthew 8:16-17, Mark 16:18, John 5:6-14, 1 Peter 2:24)</w:t>
      </w:r>
    </w:p>
    <w:p w14:paraId="0C56913A" w14:textId="77777777" w:rsidR="00AD59FB" w:rsidRPr="00380F41" w:rsidRDefault="00AD59FB" w:rsidP="00D444D4">
      <w:pPr>
        <w:pStyle w:val="BodyA"/>
        <w:widowControl w:val="0"/>
        <w:contextualSpacing/>
        <w:rPr>
          <w:rFonts w:ascii="Arial" w:hAnsi="Arial" w:cs="Arial"/>
          <w:b/>
          <w:bCs/>
          <w:szCs w:val="24"/>
        </w:rPr>
      </w:pPr>
    </w:p>
    <w:p w14:paraId="1BAA9241" w14:textId="77777777" w:rsidR="00C528D0" w:rsidRPr="00380F41" w:rsidRDefault="002640C7" w:rsidP="00D444D4">
      <w:pPr>
        <w:pStyle w:val="BodyA"/>
        <w:widowControl w:val="0"/>
        <w:contextualSpacing/>
        <w:rPr>
          <w:rFonts w:ascii="Arial" w:hAnsi="Arial" w:cs="Arial"/>
          <w:bCs/>
          <w:szCs w:val="24"/>
        </w:rPr>
      </w:pPr>
      <w:r w:rsidRPr="0002549E">
        <w:rPr>
          <w:rFonts w:ascii="Arial" w:hAnsi="Arial" w:cs="Arial"/>
          <w:b/>
          <w:bCs/>
          <w:szCs w:val="24"/>
        </w:rPr>
        <w:t>We believe</w:t>
      </w:r>
      <w:r w:rsidRPr="00380F41">
        <w:rPr>
          <w:rFonts w:ascii="Arial" w:hAnsi="Arial" w:cs="Arial"/>
          <w:bCs/>
          <w:szCs w:val="24"/>
        </w:rPr>
        <w:t xml:space="preserve"> that the Church is the Body of Christ, both universal and local, and is composed of individuals who, through faith in Jesus Christ, have been regenerated by the Holy Spirit. We believe that Christ Jesus is the Head and Lord of the Church. The mission of the Church is worship, evangelism, discipleship and the nurturing and care of one another. </w:t>
      </w:r>
    </w:p>
    <w:p w14:paraId="700E0A80" w14:textId="79B983DA" w:rsidR="002640C7" w:rsidRPr="00380F41" w:rsidRDefault="002640C7" w:rsidP="00D444D4">
      <w:pPr>
        <w:pStyle w:val="BodyA"/>
        <w:widowControl w:val="0"/>
        <w:contextualSpacing/>
        <w:rPr>
          <w:rFonts w:ascii="Arial" w:hAnsi="Arial" w:cs="Arial"/>
          <w:bCs/>
          <w:szCs w:val="24"/>
        </w:rPr>
      </w:pPr>
      <w:r w:rsidRPr="00380F41">
        <w:rPr>
          <w:rFonts w:ascii="Arial" w:hAnsi="Arial" w:cs="Arial"/>
          <w:bCs/>
          <w:szCs w:val="24"/>
        </w:rPr>
        <w:t>(Matthew 28:18-20; Colossians 1:18; Ephesians 2:19-22)</w:t>
      </w:r>
    </w:p>
    <w:p w14:paraId="65B5C5B0" w14:textId="77777777" w:rsidR="002640C7" w:rsidRPr="00380F41" w:rsidRDefault="002640C7" w:rsidP="00D444D4">
      <w:pPr>
        <w:pStyle w:val="BodyA"/>
        <w:widowControl w:val="0"/>
        <w:contextualSpacing/>
        <w:rPr>
          <w:rFonts w:ascii="Arial" w:hAnsi="Arial" w:cs="Arial"/>
          <w:b/>
          <w:bCs/>
          <w:szCs w:val="24"/>
        </w:rPr>
      </w:pPr>
    </w:p>
    <w:p w14:paraId="3E227FE1" w14:textId="77777777" w:rsidR="00C528D0" w:rsidRPr="00380F41" w:rsidRDefault="00AD59FB" w:rsidP="00D444D4">
      <w:pPr>
        <w:pStyle w:val="BodyA"/>
        <w:widowControl w:val="0"/>
        <w:contextualSpacing/>
        <w:rPr>
          <w:rFonts w:ascii="Arial" w:hAnsi="Arial" w:cs="Arial"/>
          <w:b/>
          <w:bCs/>
          <w:szCs w:val="24"/>
        </w:rPr>
      </w:pPr>
      <w:r w:rsidRPr="0002549E">
        <w:rPr>
          <w:rFonts w:ascii="Arial" w:hAnsi="Arial" w:cs="Arial"/>
          <w:b/>
          <w:szCs w:val="24"/>
        </w:rPr>
        <w:t>We believe</w:t>
      </w:r>
      <w:r w:rsidRPr="00380F41">
        <w:rPr>
          <w:rFonts w:ascii="Arial" w:hAnsi="Arial" w:cs="Arial"/>
          <w:szCs w:val="24"/>
        </w:rPr>
        <w:t xml:space="preserve"> in the imminent </w:t>
      </w:r>
      <w:r w:rsidR="002640C7" w:rsidRPr="00380F41">
        <w:rPr>
          <w:rFonts w:ascii="Arial" w:hAnsi="Arial" w:cs="Arial"/>
          <w:szCs w:val="24"/>
        </w:rPr>
        <w:t xml:space="preserve">and personal </w:t>
      </w:r>
      <w:r w:rsidRPr="00380F41">
        <w:rPr>
          <w:rFonts w:ascii="Arial" w:hAnsi="Arial" w:cs="Arial"/>
          <w:szCs w:val="24"/>
        </w:rPr>
        <w:t>return of our Lord and Savior Jesus Christ.</w:t>
      </w:r>
      <w:r w:rsidRPr="00380F41">
        <w:rPr>
          <w:rFonts w:ascii="Arial" w:hAnsi="Arial" w:cs="Arial"/>
          <w:b/>
          <w:bCs/>
          <w:szCs w:val="24"/>
        </w:rPr>
        <w:t xml:space="preserve"> </w:t>
      </w:r>
    </w:p>
    <w:p w14:paraId="096DCE14" w14:textId="6973D476" w:rsidR="00AD59FB" w:rsidRPr="00380F41" w:rsidRDefault="00C528D0" w:rsidP="00D444D4">
      <w:pPr>
        <w:pStyle w:val="BodyA"/>
        <w:widowControl w:val="0"/>
        <w:contextualSpacing/>
        <w:rPr>
          <w:rFonts w:ascii="Arial" w:hAnsi="Arial" w:cs="Arial"/>
          <w:b/>
          <w:bCs/>
          <w:szCs w:val="24"/>
        </w:rPr>
      </w:pPr>
      <w:r w:rsidRPr="00380F41">
        <w:rPr>
          <w:rFonts w:ascii="Arial" w:hAnsi="Arial" w:cs="Arial"/>
          <w:bCs/>
          <w:szCs w:val="24"/>
        </w:rPr>
        <w:t xml:space="preserve">(1 </w:t>
      </w:r>
      <w:r w:rsidR="00AD59FB" w:rsidRPr="00380F41">
        <w:rPr>
          <w:rFonts w:ascii="Arial" w:hAnsi="Arial" w:cs="Arial"/>
          <w:bCs/>
          <w:szCs w:val="24"/>
        </w:rPr>
        <w:t>Thessalonians 4:13-18, Revelation 22:20, John 14:3)</w:t>
      </w:r>
    </w:p>
    <w:p w14:paraId="54878046" w14:textId="77777777" w:rsidR="00AD59FB" w:rsidRPr="002E0251" w:rsidRDefault="00AD59FB" w:rsidP="00D444D4">
      <w:pPr>
        <w:pStyle w:val="BodyA"/>
        <w:widowControl w:val="0"/>
        <w:contextualSpacing/>
        <w:rPr>
          <w:rFonts w:ascii="Arial" w:hAnsi="Arial" w:cs="Arial"/>
          <w:b/>
          <w:bCs/>
          <w:sz w:val="24"/>
          <w:szCs w:val="24"/>
        </w:rPr>
      </w:pPr>
    </w:p>
    <w:p w14:paraId="6D50E14F" w14:textId="77777777" w:rsidR="00AD59FB" w:rsidRPr="002E0251" w:rsidRDefault="00AD59FB" w:rsidP="00D444D4">
      <w:pPr>
        <w:pStyle w:val="BodyA"/>
        <w:widowControl w:val="0"/>
        <w:contextualSpacing/>
        <w:rPr>
          <w:rFonts w:ascii="Arial" w:hAnsi="Arial" w:cs="Arial"/>
          <w:b/>
          <w:bCs/>
          <w:sz w:val="24"/>
          <w:szCs w:val="24"/>
        </w:rPr>
      </w:pPr>
    </w:p>
    <w:p w14:paraId="25AEC281" w14:textId="77777777" w:rsidR="00C528D0" w:rsidRDefault="00C528D0" w:rsidP="00D444D4">
      <w:pPr>
        <w:pStyle w:val="BodyA"/>
        <w:contextualSpacing/>
        <w:rPr>
          <w:rFonts w:ascii="Arial" w:hAnsi="Arial" w:cs="Arial"/>
          <w:b/>
          <w:bCs/>
          <w:sz w:val="24"/>
          <w:szCs w:val="24"/>
        </w:rPr>
      </w:pPr>
    </w:p>
    <w:p w14:paraId="4299597E" w14:textId="77777777" w:rsidR="00380F41" w:rsidRDefault="00380F41" w:rsidP="00D444D4">
      <w:pPr>
        <w:pStyle w:val="BodyA"/>
        <w:contextualSpacing/>
        <w:rPr>
          <w:rFonts w:ascii="Arial" w:hAnsi="Arial" w:cs="Arial"/>
          <w:b/>
          <w:bCs/>
          <w:sz w:val="28"/>
          <w:szCs w:val="24"/>
        </w:rPr>
      </w:pPr>
    </w:p>
    <w:p w14:paraId="100B1496" w14:textId="77777777" w:rsidR="00380F41" w:rsidRDefault="00380F41" w:rsidP="00D444D4">
      <w:pPr>
        <w:pStyle w:val="BodyA"/>
        <w:contextualSpacing/>
        <w:rPr>
          <w:rFonts w:ascii="Arial" w:hAnsi="Arial" w:cs="Arial"/>
          <w:b/>
          <w:bCs/>
          <w:sz w:val="28"/>
          <w:szCs w:val="24"/>
        </w:rPr>
      </w:pPr>
    </w:p>
    <w:p w14:paraId="142181DB" w14:textId="77777777" w:rsidR="00380F41" w:rsidRDefault="00380F41" w:rsidP="00D444D4">
      <w:pPr>
        <w:pStyle w:val="BodyA"/>
        <w:contextualSpacing/>
        <w:rPr>
          <w:rFonts w:ascii="Arial" w:hAnsi="Arial" w:cs="Arial"/>
          <w:b/>
          <w:bCs/>
          <w:sz w:val="28"/>
          <w:szCs w:val="24"/>
        </w:rPr>
      </w:pPr>
    </w:p>
    <w:p w14:paraId="52C955B6" w14:textId="724A410F" w:rsidR="00C169C4" w:rsidRPr="00380F41" w:rsidRDefault="00C169C4" w:rsidP="00D444D4">
      <w:pPr>
        <w:pStyle w:val="BodyA"/>
        <w:contextualSpacing/>
        <w:rPr>
          <w:rFonts w:ascii="Arial" w:hAnsi="Arial" w:cs="Arial"/>
          <w:b/>
          <w:bCs/>
          <w:sz w:val="26"/>
          <w:szCs w:val="26"/>
        </w:rPr>
      </w:pPr>
      <w:r w:rsidRPr="00380F41">
        <w:rPr>
          <w:rFonts w:ascii="Arial" w:hAnsi="Arial" w:cs="Arial"/>
          <w:b/>
          <w:bCs/>
          <w:sz w:val="26"/>
          <w:szCs w:val="26"/>
        </w:rPr>
        <w:lastRenderedPageBreak/>
        <w:t>Victory</w:t>
      </w:r>
      <w:r w:rsidRPr="00380F41">
        <w:rPr>
          <w:rFonts w:ascii="Arial" w:hAnsi="Arial" w:cs="Arial"/>
          <w:b/>
          <w:bCs/>
          <w:sz w:val="26"/>
          <w:szCs w:val="26"/>
          <w:lang w:val="fr-FR"/>
        </w:rPr>
        <w:t>’</w:t>
      </w:r>
      <w:r w:rsidRPr="00380F41">
        <w:rPr>
          <w:rFonts w:ascii="Arial" w:hAnsi="Arial" w:cs="Arial"/>
          <w:b/>
          <w:bCs/>
          <w:sz w:val="26"/>
          <w:szCs w:val="26"/>
        </w:rPr>
        <w:t>s</w:t>
      </w:r>
      <w:r w:rsidRPr="00380F41">
        <w:rPr>
          <w:rFonts w:ascii="Arial" w:hAnsi="Arial" w:cs="Arial"/>
          <w:b/>
          <w:bCs/>
          <w:sz w:val="26"/>
          <w:szCs w:val="26"/>
          <w:lang w:val="pt-PT"/>
        </w:rPr>
        <w:t xml:space="preserve"> Governance</w:t>
      </w:r>
    </w:p>
    <w:p w14:paraId="10EA16C3" w14:textId="77777777" w:rsidR="00C169C4" w:rsidRPr="002E0251" w:rsidRDefault="00C169C4" w:rsidP="00D444D4">
      <w:pPr>
        <w:pStyle w:val="BodyA"/>
        <w:contextualSpacing/>
        <w:rPr>
          <w:rFonts w:ascii="Arial" w:hAnsi="Arial" w:cs="Arial"/>
          <w:b/>
          <w:bCs/>
          <w:sz w:val="24"/>
          <w:szCs w:val="24"/>
        </w:rPr>
      </w:pPr>
    </w:p>
    <w:p w14:paraId="7F78030A" w14:textId="77777777" w:rsidR="00C169C4" w:rsidRPr="00380F41" w:rsidRDefault="00C169C4" w:rsidP="00D444D4">
      <w:pPr>
        <w:pStyle w:val="BodyA"/>
        <w:numPr>
          <w:ilvl w:val="0"/>
          <w:numId w:val="12"/>
        </w:numPr>
        <w:contextualSpacing/>
        <w:rPr>
          <w:rFonts w:ascii="Arial" w:hAnsi="Arial" w:cs="Arial"/>
          <w:b/>
          <w:bCs/>
          <w:szCs w:val="24"/>
        </w:rPr>
      </w:pPr>
      <w:r w:rsidRPr="00380F41">
        <w:rPr>
          <w:rFonts w:ascii="Arial" w:hAnsi="Arial" w:cs="Arial"/>
          <w:b/>
          <w:bCs/>
          <w:szCs w:val="24"/>
        </w:rPr>
        <w:t xml:space="preserve"> Guided By Pastors.</w:t>
      </w:r>
    </w:p>
    <w:p w14:paraId="3A198C6C" w14:textId="77777777" w:rsidR="00C169C4" w:rsidRPr="00380F41" w:rsidRDefault="00C169C4" w:rsidP="00D444D4">
      <w:pPr>
        <w:pStyle w:val="BodyA"/>
        <w:contextualSpacing/>
        <w:rPr>
          <w:rFonts w:ascii="Arial" w:hAnsi="Arial" w:cs="Arial"/>
          <w:b/>
          <w:bCs/>
          <w:szCs w:val="24"/>
        </w:rPr>
      </w:pPr>
    </w:p>
    <w:p w14:paraId="012CD365" w14:textId="691FEDB6" w:rsidR="00C169C4" w:rsidRPr="00380F41" w:rsidRDefault="00725740" w:rsidP="00D444D4">
      <w:pPr>
        <w:pStyle w:val="BodyA"/>
        <w:contextualSpacing/>
        <w:rPr>
          <w:rFonts w:ascii="Arial" w:hAnsi="Arial" w:cs="Arial"/>
          <w:szCs w:val="24"/>
        </w:rPr>
      </w:pPr>
      <w:r w:rsidRPr="00380F41">
        <w:rPr>
          <w:rFonts w:ascii="Arial" w:hAnsi="Arial" w:cs="Arial"/>
          <w:szCs w:val="24"/>
        </w:rPr>
        <w:t>Victory’s</w:t>
      </w:r>
      <w:r w:rsidR="00C169C4" w:rsidRPr="00380F41">
        <w:rPr>
          <w:rFonts w:ascii="Arial" w:hAnsi="Arial" w:cs="Arial"/>
          <w:szCs w:val="24"/>
        </w:rPr>
        <w:t xml:space="preserve"> Staff and Pastoral Team are led by the Senior Pastor. The staff oversees the day-to-day ministry and operations of Victory. Our Pastoral Team is here to serve the congregation and </w:t>
      </w:r>
      <w:r w:rsidR="00653810" w:rsidRPr="00380F41">
        <w:rPr>
          <w:rFonts w:ascii="Arial" w:hAnsi="Arial" w:cs="Arial"/>
          <w:szCs w:val="24"/>
        </w:rPr>
        <w:t>is</w:t>
      </w:r>
      <w:r w:rsidR="00C169C4" w:rsidRPr="00380F41">
        <w:rPr>
          <w:rFonts w:ascii="Arial" w:hAnsi="Arial" w:cs="Arial"/>
          <w:szCs w:val="24"/>
        </w:rPr>
        <w:t xml:space="preserve"> responsible for the development of the spiritual life of the church. The Senior Pastor</w:t>
      </w:r>
      <w:r w:rsidR="00C169C4" w:rsidRPr="00380F41">
        <w:rPr>
          <w:rFonts w:ascii="Arial" w:hAnsi="Arial" w:cs="Arial"/>
          <w:szCs w:val="24"/>
          <w:lang w:val="fr-FR"/>
        </w:rPr>
        <w:t>’</w:t>
      </w:r>
      <w:r w:rsidR="00C169C4" w:rsidRPr="00380F41">
        <w:rPr>
          <w:rFonts w:ascii="Arial" w:hAnsi="Arial" w:cs="Arial"/>
          <w:szCs w:val="24"/>
        </w:rPr>
        <w:t>s Lead Team is comprised of elders from the staff who serve as leaders for Victory.</w:t>
      </w:r>
    </w:p>
    <w:p w14:paraId="2FB67A19" w14:textId="77777777" w:rsidR="00C169C4" w:rsidRPr="00380F41" w:rsidRDefault="00C169C4" w:rsidP="00D444D4">
      <w:pPr>
        <w:pStyle w:val="BodyA"/>
        <w:contextualSpacing/>
        <w:rPr>
          <w:rFonts w:ascii="Arial" w:hAnsi="Arial" w:cs="Arial"/>
          <w:szCs w:val="24"/>
        </w:rPr>
      </w:pPr>
    </w:p>
    <w:p w14:paraId="0676D19A" w14:textId="77777777" w:rsidR="00C169C4" w:rsidRPr="00380F41" w:rsidRDefault="00C169C4" w:rsidP="00D444D4">
      <w:pPr>
        <w:pStyle w:val="BodyA"/>
        <w:contextualSpacing/>
        <w:rPr>
          <w:rFonts w:ascii="Arial" w:hAnsi="Arial" w:cs="Arial"/>
          <w:b/>
          <w:bCs/>
          <w:szCs w:val="24"/>
        </w:rPr>
      </w:pPr>
      <w:r w:rsidRPr="00380F41">
        <w:rPr>
          <w:rFonts w:ascii="Arial" w:hAnsi="Arial" w:cs="Arial"/>
          <w:b/>
          <w:bCs/>
          <w:szCs w:val="24"/>
        </w:rPr>
        <w:t>2. Protected By Trustees.</w:t>
      </w:r>
    </w:p>
    <w:p w14:paraId="1753A89F" w14:textId="77777777" w:rsidR="00C169C4" w:rsidRPr="00380F41" w:rsidRDefault="00C169C4" w:rsidP="00D444D4">
      <w:pPr>
        <w:pStyle w:val="BodyA"/>
        <w:contextualSpacing/>
        <w:rPr>
          <w:rFonts w:ascii="Arial" w:hAnsi="Arial" w:cs="Arial"/>
          <w:b/>
          <w:bCs/>
          <w:szCs w:val="24"/>
        </w:rPr>
      </w:pPr>
      <w:r w:rsidRPr="00380F41">
        <w:rPr>
          <w:rFonts w:ascii="Arial" w:hAnsi="Arial" w:cs="Arial"/>
          <w:szCs w:val="24"/>
        </w:rPr>
        <w:br/>
        <w:t>The trustees are a board of non-staff elders of the church appointed by the Founding and Senior Pastors to oversee the finances and operations of the church. They provide counsel to the Senior Pastor regarding the major financial commitments of the church.</w:t>
      </w:r>
    </w:p>
    <w:p w14:paraId="7F78A946" w14:textId="77777777" w:rsidR="00C169C4" w:rsidRPr="00380F41" w:rsidRDefault="00C169C4" w:rsidP="00D444D4">
      <w:pPr>
        <w:pStyle w:val="BodyA"/>
        <w:contextualSpacing/>
        <w:rPr>
          <w:rFonts w:ascii="Arial" w:hAnsi="Arial" w:cs="Arial"/>
          <w:szCs w:val="24"/>
        </w:rPr>
      </w:pPr>
    </w:p>
    <w:p w14:paraId="5302CBE4" w14:textId="13E4FB69" w:rsidR="00C169C4" w:rsidRPr="00380F41" w:rsidRDefault="00C169C4" w:rsidP="00D444D4">
      <w:pPr>
        <w:pStyle w:val="BodyA"/>
        <w:contextualSpacing/>
        <w:rPr>
          <w:rFonts w:ascii="Arial" w:hAnsi="Arial" w:cs="Arial"/>
          <w:b/>
          <w:bCs/>
          <w:szCs w:val="24"/>
        </w:rPr>
      </w:pPr>
      <w:r w:rsidRPr="00380F41">
        <w:rPr>
          <w:rFonts w:ascii="Arial" w:hAnsi="Arial" w:cs="Arial"/>
          <w:b/>
          <w:bCs/>
          <w:szCs w:val="24"/>
        </w:rPr>
        <w:t>3. Stren</w:t>
      </w:r>
      <w:r w:rsidR="001333C6" w:rsidRPr="00380F41">
        <w:rPr>
          <w:rFonts w:ascii="Arial" w:hAnsi="Arial" w:cs="Arial"/>
          <w:b/>
          <w:bCs/>
          <w:szCs w:val="24"/>
        </w:rPr>
        <w:t>gthened By A</w:t>
      </w:r>
      <w:r w:rsidRPr="00380F41">
        <w:rPr>
          <w:rFonts w:ascii="Arial" w:hAnsi="Arial" w:cs="Arial"/>
          <w:b/>
          <w:bCs/>
          <w:szCs w:val="24"/>
        </w:rPr>
        <w:t xml:space="preserve"> Spiritual Covering.</w:t>
      </w:r>
    </w:p>
    <w:p w14:paraId="2D54C9D0" w14:textId="77777777" w:rsidR="00C169C4" w:rsidRPr="00380F41" w:rsidRDefault="00C169C4" w:rsidP="00D444D4">
      <w:pPr>
        <w:pStyle w:val="BodyA"/>
        <w:contextualSpacing/>
        <w:rPr>
          <w:rFonts w:ascii="Arial" w:hAnsi="Arial" w:cs="Arial"/>
          <w:szCs w:val="24"/>
        </w:rPr>
      </w:pPr>
      <w:r w:rsidRPr="00380F41">
        <w:rPr>
          <w:rFonts w:ascii="Arial" w:hAnsi="Arial" w:cs="Arial"/>
          <w:b/>
          <w:bCs/>
          <w:szCs w:val="24"/>
        </w:rPr>
        <w:br/>
      </w:r>
      <w:r w:rsidRPr="00380F41">
        <w:rPr>
          <w:rFonts w:ascii="Arial" w:hAnsi="Arial" w:cs="Arial"/>
          <w:szCs w:val="24"/>
        </w:rPr>
        <w:t>The Spiritual Covering is a group of well-respected Christian ministers and leaders who have a heart for Victory and its Pastors. This group serves as a source of accountability in our pastors’ lives and come to speak to the church family on occasion.</w:t>
      </w:r>
    </w:p>
    <w:p w14:paraId="28CEFE31" w14:textId="77777777" w:rsidR="00C169C4" w:rsidRPr="00380F41" w:rsidRDefault="00C169C4" w:rsidP="00D444D4">
      <w:pPr>
        <w:pStyle w:val="BodyA"/>
        <w:contextualSpacing/>
        <w:rPr>
          <w:rFonts w:ascii="Arial" w:hAnsi="Arial" w:cs="Arial"/>
          <w:b/>
          <w:bCs/>
          <w:szCs w:val="24"/>
        </w:rPr>
      </w:pPr>
    </w:p>
    <w:p w14:paraId="27FA582C" w14:textId="2C457A26" w:rsidR="00C169C4" w:rsidRPr="00380F41" w:rsidRDefault="00C169C4" w:rsidP="00D444D4">
      <w:pPr>
        <w:pStyle w:val="BodyA"/>
        <w:numPr>
          <w:ilvl w:val="0"/>
          <w:numId w:val="9"/>
        </w:numPr>
        <w:contextualSpacing/>
        <w:rPr>
          <w:rFonts w:ascii="Arial" w:hAnsi="Arial" w:cs="Arial"/>
          <w:b/>
          <w:bCs/>
          <w:szCs w:val="24"/>
        </w:rPr>
      </w:pPr>
      <w:r w:rsidRPr="00380F41">
        <w:rPr>
          <w:rFonts w:ascii="Arial" w:hAnsi="Arial" w:cs="Arial"/>
          <w:b/>
          <w:bCs/>
          <w:szCs w:val="24"/>
          <w:lang w:val="de-DE"/>
        </w:rPr>
        <w:t xml:space="preserve"> </w:t>
      </w:r>
      <w:r w:rsidR="005464F4" w:rsidRPr="00380F41">
        <w:rPr>
          <w:rFonts w:ascii="Arial" w:hAnsi="Arial" w:cs="Arial"/>
          <w:b/>
          <w:bCs/>
          <w:szCs w:val="24"/>
          <w:lang w:val="de-DE"/>
        </w:rPr>
        <w:t>Financial Giving And Accountability</w:t>
      </w:r>
      <w:r w:rsidRPr="00380F41">
        <w:rPr>
          <w:rFonts w:ascii="Arial" w:hAnsi="Arial" w:cs="Arial"/>
          <w:b/>
          <w:bCs/>
          <w:szCs w:val="24"/>
        </w:rPr>
        <w:t>.</w:t>
      </w:r>
    </w:p>
    <w:p w14:paraId="65A2C946" w14:textId="0984B74D" w:rsidR="00F57E39" w:rsidRPr="00380F41" w:rsidRDefault="00C169C4" w:rsidP="00D444D4">
      <w:pPr>
        <w:pStyle w:val="BodyA"/>
        <w:contextualSpacing/>
        <w:rPr>
          <w:rFonts w:ascii="Arial" w:hAnsi="Arial" w:cs="Arial"/>
          <w:szCs w:val="24"/>
        </w:rPr>
      </w:pPr>
      <w:r w:rsidRPr="00380F41">
        <w:rPr>
          <w:rFonts w:ascii="Arial" w:hAnsi="Arial" w:cs="Arial"/>
          <w:szCs w:val="24"/>
        </w:rPr>
        <w:br/>
      </w:r>
      <w:r w:rsidR="000436C4" w:rsidRPr="00380F41">
        <w:rPr>
          <w:rFonts w:ascii="Arial" w:hAnsi="Arial" w:cs="Arial"/>
          <w:szCs w:val="24"/>
        </w:rPr>
        <w:t xml:space="preserve">We believe that God is the source of all things for Victory! The God-given vision and impact of </w:t>
      </w:r>
      <w:r w:rsidR="00F57E39" w:rsidRPr="00380F41">
        <w:rPr>
          <w:rFonts w:ascii="Arial" w:hAnsi="Arial" w:cs="Arial"/>
          <w:szCs w:val="24"/>
        </w:rPr>
        <w:t>this church relies on the faithful stewardship and accountability of our resources and the p</w:t>
      </w:r>
      <w:r w:rsidR="000436C4" w:rsidRPr="00380F41">
        <w:rPr>
          <w:rFonts w:ascii="Arial" w:hAnsi="Arial" w:cs="Arial"/>
          <w:szCs w:val="24"/>
        </w:rPr>
        <w:t xml:space="preserve">artnership with our members through the giving of tithes and offerings. </w:t>
      </w:r>
      <w:r w:rsidR="007D4607" w:rsidRPr="00380F41">
        <w:rPr>
          <w:rFonts w:ascii="Arial" w:hAnsi="Arial" w:cs="Arial"/>
          <w:szCs w:val="24"/>
        </w:rPr>
        <w:t>It has been a core value and conviction from the beginning that Victory operates on a cash basis and as a debt-free ministry.</w:t>
      </w:r>
    </w:p>
    <w:p w14:paraId="5CCD27EF" w14:textId="77777777" w:rsidR="00F57E39" w:rsidRPr="00380F41" w:rsidRDefault="00F57E39" w:rsidP="00D444D4">
      <w:pPr>
        <w:pStyle w:val="BodyA"/>
        <w:contextualSpacing/>
        <w:rPr>
          <w:rFonts w:ascii="Arial" w:hAnsi="Arial" w:cs="Arial"/>
          <w:szCs w:val="24"/>
        </w:rPr>
      </w:pPr>
    </w:p>
    <w:p w14:paraId="72EEF8F5" w14:textId="26050ADB" w:rsidR="000436C4" w:rsidRPr="00380F41" w:rsidRDefault="000436C4" w:rsidP="00D444D4">
      <w:pPr>
        <w:pStyle w:val="BodyA"/>
        <w:contextualSpacing/>
        <w:rPr>
          <w:rFonts w:ascii="Arial" w:hAnsi="Arial" w:cs="Arial"/>
          <w:szCs w:val="24"/>
        </w:rPr>
      </w:pPr>
      <w:r w:rsidRPr="00380F41">
        <w:rPr>
          <w:rFonts w:ascii="Arial" w:hAnsi="Arial" w:cs="Arial"/>
          <w:szCs w:val="24"/>
        </w:rPr>
        <w:t xml:space="preserve">As a church we are committed to </w:t>
      </w:r>
      <w:r w:rsidR="00F57E39" w:rsidRPr="00380F41">
        <w:rPr>
          <w:rFonts w:ascii="Arial" w:hAnsi="Arial" w:cs="Arial"/>
          <w:szCs w:val="24"/>
        </w:rPr>
        <w:t xml:space="preserve">advancing God’s Kingdom both locally and globally. Our vision is to minister to our congregation and its families, our communities and the nations. We sow </w:t>
      </w:r>
      <w:r w:rsidRPr="00380F41">
        <w:rPr>
          <w:rFonts w:ascii="Arial" w:hAnsi="Arial" w:cs="Arial"/>
          <w:szCs w:val="24"/>
        </w:rPr>
        <w:t>hundreds of thousands of dollars monthly into</w:t>
      </w:r>
      <w:r w:rsidR="00F57E39" w:rsidRPr="00380F41">
        <w:rPr>
          <w:rFonts w:ascii="Arial" w:hAnsi="Arial" w:cs="Arial"/>
          <w:szCs w:val="24"/>
        </w:rPr>
        <w:t xml:space="preserve"> fulfilling this vision and as our vision grows we will continue to believe God to supply all of our needs and to invite our members to be involved in partnering in that vision.</w:t>
      </w:r>
    </w:p>
    <w:p w14:paraId="0C77BF13" w14:textId="77777777" w:rsidR="000436C4" w:rsidRPr="00380F41" w:rsidRDefault="000436C4" w:rsidP="00D444D4">
      <w:pPr>
        <w:pStyle w:val="BodyA"/>
        <w:contextualSpacing/>
        <w:rPr>
          <w:rFonts w:ascii="Arial" w:hAnsi="Arial" w:cs="Arial"/>
          <w:szCs w:val="24"/>
        </w:rPr>
      </w:pPr>
    </w:p>
    <w:p w14:paraId="5CAFE63B" w14:textId="77777777" w:rsidR="00C169C4" w:rsidRPr="00380F41" w:rsidRDefault="00C169C4" w:rsidP="00D444D4">
      <w:pPr>
        <w:pStyle w:val="BodyA"/>
        <w:contextualSpacing/>
        <w:rPr>
          <w:rFonts w:ascii="Arial" w:hAnsi="Arial" w:cs="Arial"/>
          <w:szCs w:val="24"/>
        </w:rPr>
      </w:pPr>
    </w:p>
    <w:p w14:paraId="672DF1D7" w14:textId="77777777" w:rsidR="00C169C4" w:rsidRPr="00380F41" w:rsidRDefault="00C169C4" w:rsidP="00D444D4">
      <w:pPr>
        <w:pStyle w:val="BodyA"/>
        <w:contextualSpacing/>
        <w:rPr>
          <w:rFonts w:ascii="Arial" w:hAnsi="Arial" w:cs="Arial"/>
          <w:szCs w:val="24"/>
        </w:rPr>
      </w:pPr>
    </w:p>
    <w:p w14:paraId="68A3BC9D" w14:textId="77777777" w:rsidR="00C169C4" w:rsidRPr="00380F41" w:rsidRDefault="00C169C4" w:rsidP="00D444D4">
      <w:pPr>
        <w:pStyle w:val="BodyA"/>
        <w:contextualSpacing/>
        <w:rPr>
          <w:rFonts w:ascii="Arial" w:hAnsi="Arial" w:cs="Arial"/>
          <w:szCs w:val="24"/>
        </w:rPr>
      </w:pPr>
    </w:p>
    <w:p w14:paraId="6C87C85F" w14:textId="77777777" w:rsidR="00C169C4" w:rsidRPr="00380F41" w:rsidRDefault="00C169C4" w:rsidP="00D444D4">
      <w:pPr>
        <w:pStyle w:val="BodyA"/>
        <w:contextualSpacing/>
        <w:rPr>
          <w:rFonts w:ascii="Arial" w:hAnsi="Arial" w:cs="Arial"/>
          <w:szCs w:val="24"/>
        </w:rPr>
      </w:pPr>
    </w:p>
    <w:p w14:paraId="301ECF96" w14:textId="77777777" w:rsidR="00C169C4" w:rsidRPr="00380F41" w:rsidRDefault="00C169C4" w:rsidP="00D444D4">
      <w:pPr>
        <w:pStyle w:val="BodyA"/>
        <w:contextualSpacing/>
        <w:rPr>
          <w:rFonts w:ascii="Arial" w:hAnsi="Arial" w:cs="Arial"/>
          <w:szCs w:val="24"/>
        </w:rPr>
      </w:pPr>
    </w:p>
    <w:p w14:paraId="290E76B3" w14:textId="77777777" w:rsidR="00C169C4" w:rsidRPr="00380F41" w:rsidRDefault="00C169C4" w:rsidP="00D444D4">
      <w:pPr>
        <w:pStyle w:val="BodyA"/>
        <w:contextualSpacing/>
        <w:rPr>
          <w:rFonts w:ascii="Arial" w:hAnsi="Arial" w:cs="Arial"/>
          <w:szCs w:val="24"/>
        </w:rPr>
      </w:pPr>
    </w:p>
    <w:p w14:paraId="2AEC7643" w14:textId="77777777" w:rsidR="00C169C4" w:rsidRPr="00380F41" w:rsidRDefault="00C169C4" w:rsidP="00D444D4">
      <w:pPr>
        <w:pStyle w:val="BodyA"/>
        <w:contextualSpacing/>
        <w:rPr>
          <w:rFonts w:ascii="Arial" w:hAnsi="Arial" w:cs="Arial"/>
          <w:szCs w:val="24"/>
        </w:rPr>
      </w:pPr>
    </w:p>
    <w:p w14:paraId="4C81BBE2" w14:textId="77777777" w:rsidR="00C169C4" w:rsidRPr="00380F41" w:rsidRDefault="00C169C4" w:rsidP="00D444D4">
      <w:pPr>
        <w:pStyle w:val="BodyA"/>
        <w:contextualSpacing/>
        <w:rPr>
          <w:rFonts w:ascii="Arial" w:hAnsi="Arial" w:cs="Arial"/>
          <w:szCs w:val="24"/>
        </w:rPr>
      </w:pPr>
    </w:p>
    <w:p w14:paraId="2811BB3F" w14:textId="77777777" w:rsidR="00C169C4" w:rsidRPr="002E0251" w:rsidRDefault="00C169C4" w:rsidP="00D444D4">
      <w:pPr>
        <w:pStyle w:val="BodyA"/>
        <w:contextualSpacing/>
        <w:rPr>
          <w:rFonts w:ascii="Arial" w:hAnsi="Arial" w:cs="Arial"/>
          <w:sz w:val="24"/>
          <w:szCs w:val="24"/>
        </w:rPr>
      </w:pPr>
    </w:p>
    <w:p w14:paraId="4B493A2D" w14:textId="77777777" w:rsidR="00C169C4" w:rsidRPr="002E0251" w:rsidRDefault="00C169C4" w:rsidP="00D444D4">
      <w:pPr>
        <w:pStyle w:val="BodyA"/>
        <w:contextualSpacing/>
        <w:rPr>
          <w:rFonts w:ascii="Arial" w:hAnsi="Arial" w:cs="Arial"/>
          <w:sz w:val="24"/>
          <w:szCs w:val="24"/>
        </w:rPr>
      </w:pPr>
    </w:p>
    <w:p w14:paraId="5349A577" w14:textId="77777777" w:rsidR="00C169C4" w:rsidRPr="002E0251" w:rsidRDefault="00C169C4" w:rsidP="00D444D4">
      <w:pPr>
        <w:pStyle w:val="BodyA"/>
        <w:contextualSpacing/>
        <w:rPr>
          <w:rFonts w:ascii="Arial" w:hAnsi="Arial" w:cs="Arial"/>
          <w:sz w:val="24"/>
          <w:szCs w:val="24"/>
        </w:rPr>
      </w:pPr>
    </w:p>
    <w:p w14:paraId="4378BB72" w14:textId="77777777" w:rsidR="007D4607" w:rsidRPr="002E0251" w:rsidRDefault="007D4607" w:rsidP="00D444D4">
      <w:pPr>
        <w:pStyle w:val="BodyA"/>
        <w:contextualSpacing/>
        <w:rPr>
          <w:rFonts w:ascii="Arial" w:hAnsi="Arial" w:cs="Arial"/>
          <w:sz w:val="24"/>
          <w:szCs w:val="24"/>
        </w:rPr>
      </w:pPr>
    </w:p>
    <w:p w14:paraId="09BBE048" w14:textId="77777777" w:rsidR="007D4607" w:rsidRPr="002E0251" w:rsidRDefault="007D4607" w:rsidP="00D444D4">
      <w:pPr>
        <w:pStyle w:val="BodyA"/>
        <w:contextualSpacing/>
        <w:rPr>
          <w:rFonts w:ascii="Arial" w:hAnsi="Arial" w:cs="Arial"/>
          <w:sz w:val="24"/>
          <w:szCs w:val="24"/>
        </w:rPr>
      </w:pPr>
    </w:p>
    <w:p w14:paraId="3C6891A0" w14:textId="77777777" w:rsidR="00C528D0" w:rsidRDefault="00C528D0" w:rsidP="00D444D4">
      <w:pPr>
        <w:pStyle w:val="BodyA"/>
        <w:contextualSpacing/>
        <w:rPr>
          <w:rFonts w:ascii="Arial" w:hAnsi="Arial" w:cs="Arial"/>
          <w:sz w:val="24"/>
          <w:szCs w:val="24"/>
        </w:rPr>
      </w:pPr>
    </w:p>
    <w:p w14:paraId="647F6D59" w14:textId="77777777" w:rsidR="00380F41" w:rsidRDefault="00380F41" w:rsidP="00D444D4">
      <w:pPr>
        <w:pStyle w:val="BodyA"/>
        <w:contextualSpacing/>
        <w:rPr>
          <w:rFonts w:ascii="Arial" w:hAnsi="Arial" w:cs="Arial"/>
          <w:b/>
          <w:bCs/>
          <w:sz w:val="26"/>
          <w:szCs w:val="26"/>
        </w:rPr>
      </w:pPr>
    </w:p>
    <w:p w14:paraId="0792D16B" w14:textId="77777777" w:rsidR="00380F41" w:rsidRDefault="00380F41" w:rsidP="00D444D4">
      <w:pPr>
        <w:pStyle w:val="BodyA"/>
        <w:contextualSpacing/>
        <w:rPr>
          <w:rFonts w:ascii="Arial" w:hAnsi="Arial" w:cs="Arial"/>
          <w:b/>
          <w:bCs/>
          <w:sz w:val="26"/>
          <w:szCs w:val="26"/>
        </w:rPr>
      </w:pPr>
    </w:p>
    <w:p w14:paraId="2678A06F" w14:textId="77777777" w:rsidR="00380F41" w:rsidRDefault="00380F41" w:rsidP="00D444D4">
      <w:pPr>
        <w:pStyle w:val="BodyA"/>
        <w:contextualSpacing/>
        <w:rPr>
          <w:rFonts w:ascii="Arial" w:hAnsi="Arial" w:cs="Arial"/>
          <w:b/>
          <w:bCs/>
          <w:sz w:val="26"/>
          <w:szCs w:val="26"/>
        </w:rPr>
      </w:pPr>
    </w:p>
    <w:p w14:paraId="7CAF7C64" w14:textId="77777777" w:rsidR="00380F41" w:rsidRDefault="00380F41" w:rsidP="00D444D4">
      <w:pPr>
        <w:pStyle w:val="BodyA"/>
        <w:contextualSpacing/>
        <w:rPr>
          <w:rFonts w:ascii="Arial" w:hAnsi="Arial" w:cs="Arial"/>
          <w:b/>
          <w:bCs/>
          <w:sz w:val="26"/>
          <w:szCs w:val="26"/>
        </w:rPr>
      </w:pPr>
    </w:p>
    <w:p w14:paraId="7343FFC3" w14:textId="77777777" w:rsidR="00380F41" w:rsidRDefault="00380F41" w:rsidP="00D444D4">
      <w:pPr>
        <w:pStyle w:val="BodyA"/>
        <w:contextualSpacing/>
        <w:rPr>
          <w:rFonts w:ascii="Arial" w:hAnsi="Arial" w:cs="Arial"/>
          <w:b/>
          <w:bCs/>
          <w:sz w:val="26"/>
          <w:szCs w:val="26"/>
        </w:rPr>
      </w:pPr>
    </w:p>
    <w:p w14:paraId="1A81ED45" w14:textId="110AE896" w:rsidR="00F53B50" w:rsidRPr="00380F41" w:rsidRDefault="00B922AC" w:rsidP="00D444D4">
      <w:pPr>
        <w:pStyle w:val="BodyA"/>
        <w:contextualSpacing/>
        <w:rPr>
          <w:rFonts w:ascii="Arial" w:hAnsi="Arial" w:cs="Arial"/>
          <w:b/>
          <w:bCs/>
          <w:sz w:val="26"/>
          <w:szCs w:val="26"/>
        </w:rPr>
      </w:pPr>
      <w:r w:rsidRPr="00380F41">
        <w:rPr>
          <w:rFonts w:ascii="Arial" w:hAnsi="Arial" w:cs="Arial"/>
          <w:b/>
          <w:bCs/>
          <w:sz w:val="26"/>
          <w:szCs w:val="26"/>
        </w:rPr>
        <w:lastRenderedPageBreak/>
        <w:t>A Place F</w:t>
      </w:r>
      <w:r w:rsidR="00F53B50" w:rsidRPr="00380F41">
        <w:rPr>
          <w:rFonts w:ascii="Arial" w:hAnsi="Arial" w:cs="Arial"/>
          <w:b/>
          <w:bCs/>
          <w:sz w:val="26"/>
          <w:szCs w:val="26"/>
        </w:rPr>
        <w:t>or You</w:t>
      </w:r>
    </w:p>
    <w:p w14:paraId="6E42EE4B" w14:textId="77777777" w:rsidR="00F53B50" w:rsidRPr="002E0251" w:rsidRDefault="00F53B50" w:rsidP="00D444D4">
      <w:pPr>
        <w:pStyle w:val="BodyA"/>
        <w:contextualSpacing/>
        <w:rPr>
          <w:rFonts w:ascii="Arial" w:hAnsi="Arial" w:cs="Arial"/>
          <w:b/>
          <w:bCs/>
          <w:sz w:val="24"/>
          <w:szCs w:val="24"/>
        </w:rPr>
      </w:pPr>
    </w:p>
    <w:p w14:paraId="611AD058" w14:textId="09555443" w:rsidR="007D4607" w:rsidRPr="00380F41" w:rsidRDefault="00F53B50" w:rsidP="00D444D4">
      <w:pPr>
        <w:pStyle w:val="BodyA"/>
        <w:contextualSpacing/>
        <w:rPr>
          <w:rFonts w:ascii="Arial" w:hAnsi="Arial" w:cs="Arial"/>
          <w:bCs/>
          <w:szCs w:val="24"/>
        </w:rPr>
      </w:pPr>
      <w:r w:rsidRPr="00380F41">
        <w:rPr>
          <w:rFonts w:ascii="Arial" w:hAnsi="Arial" w:cs="Arial"/>
          <w:bCs/>
          <w:szCs w:val="24"/>
        </w:rPr>
        <w:t>Victory has a place for you! One of the most exciting thin</w:t>
      </w:r>
      <w:r w:rsidR="00B6239C" w:rsidRPr="00380F41">
        <w:rPr>
          <w:rFonts w:ascii="Arial" w:hAnsi="Arial" w:cs="Arial"/>
          <w:bCs/>
          <w:szCs w:val="24"/>
        </w:rPr>
        <w:t>gs about this church body is its</w:t>
      </w:r>
      <w:r w:rsidRPr="00380F41">
        <w:rPr>
          <w:rFonts w:ascii="Arial" w:hAnsi="Arial" w:cs="Arial"/>
          <w:bCs/>
          <w:szCs w:val="24"/>
        </w:rPr>
        <w:t xml:space="preserve"> diversity. Represented in our church </w:t>
      </w:r>
      <w:r w:rsidR="00B6239C" w:rsidRPr="00380F41">
        <w:rPr>
          <w:rFonts w:ascii="Arial" w:hAnsi="Arial" w:cs="Arial"/>
          <w:bCs/>
          <w:szCs w:val="24"/>
        </w:rPr>
        <w:t>are</w:t>
      </w:r>
      <w:r w:rsidRPr="00380F41">
        <w:rPr>
          <w:rFonts w:ascii="Arial" w:hAnsi="Arial" w:cs="Arial"/>
          <w:bCs/>
          <w:szCs w:val="24"/>
        </w:rPr>
        <w:t xml:space="preserve"> over 100 nations and all generations. We value all nations, all generations and all backgrounds. </w:t>
      </w:r>
    </w:p>
    <w:p w14:paraId="0B7781A8" w14:textId="77777777" w:rsidR="007D4607" w:rsidRPr="00380F41" w:rsidRDefault="007D4607" w:rsidP="00D444D4">
      <w:pPr>
        <w:pStyle w:val="BodyA"/>
        <w:contextualSpacing/>
        <w:rPr>
          <w:rFonts w:ascii="Arial" w:hAnsi="Arial" w:cs="Arial"/>
          <w:bCs/>
          <w:szCs w:val="24"/>
        </w:rPr>
      </w:pPr>
    </w:p>
    <w:p w14:paraId="14CA0BDB" w14:textId="467CF240" w:rsidR="001838B2" w:rsidRPr="00380F41" w:rsidRDefault="00B6239C" w:rsidP="00D444D4">
      <w:pPr>
        <w:pStyle w:val="BodyA"/>
        <w:contextualSpacing/>
        <w:rPr>
          <w:rFonts w:ascii="Arial" w:hAnsi="Arial" w:cs="Arial"/>
          <w:bCs/>
          <w:szCs w:val="24"/>
        </w:rPr>
      </w:pPr>
      <w:r w:rsidRPr="00380F41">
        <w:rPr>
          <w:rFonts w:ascii="Arial" w:hAnsi="Arial" w:cs="Arial"/>
          <w:bCs/>
          <w:szCs w:val="24"/>
        </w:rPr>
        <w:t xml:space="preserve">Our desire is to provide opportunities for </w:t>
      </w:r>
      <w:r w:rsidR="00373DC1">
        <w:rPr>
          <w:rFonts w:ascii="Arial" w:hAnsi="Arial" w:cs="Arial"/>
          <w:bCs/>
          <w:szCs w:val="24"/>
        </w:rPr>
        <w:t xml:space="preserve">community, </w:t>
      </w:r>
      <w:r w:rsidRPr="00380F41">
        <w:rPr>
          <w:rFonts w:ascii="Arial" w:hAnsi="Arial" w:cs="Arial"/>
          <w:bCs/>
          <w:szCs w:val="24"/>
        </w:rPr>
        <w:t>growth and discipleship for thos</w:t>
      </w:r>
      <w:r w:rsidR="00704084" w:rsidRPr="00380F41">
        <w:rPr>
          <w:rFonts w:ascii="Arial" w:hAnsi="Arial" w:cs="Arial"/>
          <w:bCs/>
          <w:szCs w:val="24"/>
        </w:rPr>
        <w:t>e who call Victory their home. A great pla</w:t>
      </w:r>
      <w:r w:rsidR="008B0F5E">
        <w:rPr>
          <w:rFonts w:ascii="Arial" w:hAnsi="Arial" w:cs="Arial"/>
          <w:bCs/>
          <w:szCs w:val="24"/>
        </w:rPr>
        <w:t>ce to start is by completing VICTORY’S</w:t>
      </w:r>
      <w:r w:rsidR="00704084" w:rsidRPr="00380F41">
        <w:rPr>
          <w:rFonts w:ascii="Arial" w:hAnsi="Arial" w:cs="Arial"/>
          <w:bCs/>
          <w:szCs w:val="24"/>
        </w:rPr>
        <w:t xml:space="preserve"> GROWTH</w:t>
      </w:r>
      <w:r w:rsidR="008B0F5E">
        <w:rPr>
          <w:rFonts w:ascii="Arial" w:hAnsi="Arial" w:cs="Arial"/>
          <w:bCs/>
          <w:szCs w:val="24"/>
        </w:rPr>
        <w:t xml:space="preserve"> TRACK</w:t>
      </w:r>
      <w:r w:rsidR="00704084" w:rsidRPr="00380F41">
        <w:rPr>
          <w:rFonts w:ascii="Arial" w:hAnsi="Arial" w:cs="Arial"/>
          <w:bCs/>
          <w:szCs w:val="24"/>
        </w:rPr>
        <w:t>. This will help you find your place here at Victory and get you plugged in to the life of this body of believers.</w:t>
      </w:r>
    </w:p>
    <w:p w14:paraId="4EB2FB2A" w14:textId="77777777" w:rsidR="001838B2" w:rsidRPr="00380F41" w:rsidRDefault="001838B2" w:rsidP="00D444D4">
      <w:pPr>
        <w:pStyle w:val="BodyA"/>
        <w:contextualSpacing/>
        <w:rPr>
          <w:rFonts w:ascii="Arial" w:hAnsi="Arial" w:cs="Arial"/>
          <w:b/>
          <w:bCs/>
          <w:szCs w:val="24"/>
        </w:rPr>
      </w:pPr>
    </w:p>
    <w:p w14:paraId="79926E5A" w14:textId="5463D8FC" w:rsidR="00704084" w:rsidRPr="00380F41" w:rsidRDefault="00B6239C" w:rsidP="00D444D4">
      <w:pPr>
        <w:pStyle w:val="BodyA"/>
        <w:spacing w:after="240"/>
        <w:contextualSpacing/>
        <w:rPr>
          <w:rFonts w:ascii="Arial" w:hAnsi="Arial" w:cs="Arial"/>
          <w:bCs/>
          <w:szCs w:val="24"/>
        </w:rPr>
      </w:pPr>
      <w:r w:rsidRPr="00380F41">
        <w:rPr>
          <w:rFonts w:ascii="Arial" w:hAnsi="Arial" w:cs="Arial"/>
          <w:bCs/>
          <w:szCs w:val="24"/>
        </w:rPr>
        <w:t xml:space="preserve">Families are important to us. We consider it an honor and privilege to care for and raise up the next generation. We make it a high priority to provide </w:t>
      </w:r>
      <w:r w:rsidR="001D7989" w:rsidRPr="00380F41">
        <w:rPr>
          <w:rFonts w:ascii="Arial" w:hAnsi="Arial" w:cs="Arial"/>
          <w:bCs/>
          <w:szCs w:val="24"/>
        </w:rPr>
        <w:t>excellent and appropriate</w:t>
      </w:r>
      <w:r w:rsidRPr="00380F41">
        <w:rPr>
          <w:rFonts w:ascii="Arial" w:hAnsi="Arial" w:cs="Arial"/>
          <w:bCs/>
          <w:szCs w:val="24"/>
        </w:rPr>
        <w:t xml:space="preserve"> experiences for your children to encounter a living</w:t>
      </w:r>
      <w:r w:rsidR="00704084" w:rsidRPr="00380F41">
        <w:rPr>
          <w:rFonts w:ascii="Arial" w:hAnsi="Arial" w:cs="Arial"/>
          <w:bCs/>
          <w:szCs w:val="24"/>
        </w:rPr>
        <w:t xml:space="preserve"> relationsh</w:t>
      </w:r>
      <w:r w:rsidR="00717738" w:rsidRPr="00380F41">
        <w:rPr>
          <w:rFonts w:ascii="Arial" w:hAnsi="Arial" w:cs="Arial"/>
          <w:bCs/>
          <w:szCs w:val="24"/>
        </w:rPr>
        <w:t xml:space="preserve">ip with Jesus Christ through </w:t>
      </w:r>
      <w:r w:rsidR="00717738" w:rsidRPr="00380F41">
        <w:rPr>
          <w:rFonts w:ascii="Arial" w:hAnsi="Arial" w:cs="Arial"/>
          <w:szCs w:val="24"/>
        </w:rPr>
        <w:t xml:space="preserve">Victory </w:t>
      </w:r>
      <w:r w:rsidR="001838B2" w:rsidRPr="00380F41">
        <w:rPr>
          <w:rFonts w:ascii="Arial" w:hAnsi="Arial" w:cs="Arial"/>
          <w:szCs w:val="24"/>
        </w:rPr>
        <w:t>Nursery</w:t>
      </w:r>
      <w:r w:rsidR="00717738" w:rsidRPr="00380F41">
        <w:rPr>
          <w:rFonts w:ascii="Arial" w:hAnsi="Arial" w:cs="Arial"/>
          <w:szCs w:val="24"/>
        </w:rPr>
        <w:t>,</w:t>
      </w:r>
      <w:r w:rsidR="00717738" w:rsidRPr="00380F41">
        <w:rPr>
          <w:rFonts w:ascii="Arial" w:hAnsi="Arial" w:cs="Arial"/>
          <w:bCs/>
          <w:szCs w:val="24"/>
        </w:rPr>
        <w:t xml:space="preserve"> </w:t>
      </w:r>
      <w:r w:rsidR="00717738" w:rsidRPr="00380F41">
        <w:rPr>
          <w:rFonts w:ascii="Arial" w:hAnsi="Arial" w:cs="Arial"/>
          <w:szCs w:val="24"/>
        </w:rPr>
        <w:t xml:space="preserve">Victory </w:t>
      </w:r>
      <w:r w:rsidR="001838B2" w:rsidRPr="00380F41">
        <w:rPr>
          <w:rFonts w:ascii="Arial" w:hAnsi="Arial" w:cs="Arial"/>
          <w:szCs w:val="24"/>
        </w:rPr>
        <w:t>Kids</w:t>
      </w:r>
      <w:r w:rsidR="00717738" w:rsidRPr="00380F41">
        <w:rPr>
          <w:rFonts w:ascii="Arial" w:hAnsi="Arial" w:cs="Arial"/>
          <w:bCs/>
          <w:szCs w:val="24"/>
        </w:rPr>
        <w:t xml:space="preserve"> and</w:t>
      </w:r>
      <w:r w:rsidR="007235D0" w:rsidRPr="00380F41">
        <w:rPr>
          <w:rFonts w:ascii="Arial" w:hAnsi="Arial" w:cs="Arial"/>
          <w:bCs/>
          <w:szCs w:val="24"/>
        </w:rPr>
        <w:t xml:space="preserve"> Victory Youth. </w:t>
      </w:r>
    </w:p>
    <w:p w14:paraId="01A07D0E" w14:textId="77777777" w:rsidR="00704084" w:rsidRPr="002E0251" w:rsidRDefault="00704084" w:rsidP="00D444D4">
      <w:pPr>
        <w:pStyle w:val="BodyA"/>
        <w:tabs>
          <w:tab w:val="left" w:pos="360"/>
          <w:tab w:val="left" w:pos="393"/>
        </w:tabs>
        <w:contextualSpacing/>
        <w:rPr>
          <w:rFonts w:ascii="Arial" w:hAnsi="Arial" w:cs="Arial"/>
          <w:sz w:val="24"/>
          <w:szCs w:val="24"/>
        </w:rPr>
      </w:pPr>
    </w:p>
    <w:p w14:paraId="3934FB82" w14:textId="40A18FC1" w:rsidR="00C9553E" w:rsidRPr="00380F41" w:rsidRDefault="00704084" w:rsidP="00D444D4">
      <w:pPr>
        <w:pStyle w:val="BodyA"/>
        <w:spacing w:after="240"/>
        <w:contextualSpacing/>
        <w:rPr>
          <w:rFonts w:ascii="Arial" w:hAnsi="Arial" w:cs="Arial"/>
          <w:b/>
          <w:sz w:val="26"/>
          <w:szCs w:val="26"/>
        </w:rPr>
      </w:pPr>
      <w:r w:rsidRPr="00380F41">
        <w:rPr>
          <w:rFonts w:ascii="Arial" w:hAnsi="Arial" w:cs="Arial"/>
          <w:b/>
          <w:sz w:val="26"/>
          <w:szCs w:val="26"/>
        </w:rPr>
        <w:t>What’s Next?</w:t>
      </w:r>
    </w:p>
    <w:p w14:paraId="12A77AE6" w14:textId="77777777" w:rsidR="00C528D0" w:rsidRDefault="00C528D0" w:rsidP="00D444D4">
      <w:pPr>
        <w:pStyle w:val="BodyA"/>
        <w:spacing w:after="240"/>
        <w:contextualSpacing/>
        <w:rPr>
          <w:rFonts w:ascii="Arial" w:hAnsi="Arial" w:cs="Arial"/>
          <w:sz w:val="24"/>
          <w:szCs w:val="24"/>
        </w:rPr>
      </w:pPr>
    </w:p>
    <w:p w14:paraId="1114BDAD" w14:textId="054D243C" w:rsidR="00C9553E" w:rsidRPr="00380F41" w:rsidRDefault="00C9553E" w:rsidP="00D444D4">
      <w:pPr>
        <w:pStyle w:val="BodyA"/>
        <w:spacing w:after="240"/>
        <w:contextualSpacing/>
        <w:rPr>
          <w:rFonts w:ascii="Arial" w:hAnsi="Arial" w:cs="Arial"/>
          <w:szCs w:val="24"/>
        </w:rPr>
      </w:pPr>
      <w:r w:rsidRPr="00380F41">
        <w:rPr>
          <w:rFonts w:ascii="Arial" w:hAnsi="Arial" w:cs="Arial"/>
          <w:szCs w:val="24"/>
        </w:rPr>
        <w:t xml:space="preserve">We would love to see you continue on the journey to being a part of Victory. Here are some next steps that will </w:t>
      </w:r>
      <w:r w:rsidR="00BF45B8" w:rsidRPr="00380F41">
        <w:rPr>
          <w:rFonts w:ascii="Arial" w:hAnsi="Arial" w:cs="Arial"/>
          <w:szCs w:val="24"/>
        </w:rPr>
        <w:t>help you become part of our church family</w:t>
      </w:r>
      <w:r w:rsidR="00050CF7" w:rsidRPr="00380F41">
        <w:rPr>
          <w:rFonts w:ascii="Arial" w:hAnsi="Arial" w:cs="Arial"/>
          <w:szCs w:val="24"/>
        </w:rPr>
        <w:t xml:space="preserve">. </w:t>
      </w:r>
    </w:p>
    <w:p w14:paraId="3A0D2EE8" w14:textId="77777777" w:rsidR="007235D0" w:rsidRPr="00380F41" w:rsidRDefault="007235D0" w:rsidP="00D444D4">
      <w:pPr>
        <w:pStyle w:val="BodyA"/>
        <w:spacing w:after="240"/>
        <w:contextualSpacing/>
        <w:rPr>
          <w:rFonts w:ascii="Arial" w:hAnsi="Arial" w:cs="Arial"/>
          <w:szCs w:val="24"/>
        </w:rPr>
      </w:pPr>
    </w:p>
    <w:p w14:paraId="6838287B" w14:textId="77777777" w:rsidR="00050CF7" w:rsidRPr="00380F41" w:rsidRDefault="00050CF7" w:rsidP="00D444D4">
      <w:pPr>
        <w:pStyle w:val="BodyA"/>
        <w:numPr>
          <w:ilvl w:val="0"/>
          <w:numId w:val="14"/>
        </w:numPr>
        <w:contextualSpacing/>
        <w:rPr>
          <w:rFonts w:ascii="Arial" w:hAnsi="Arial" w:cs="Arial"/>
          <w:b/>
          <w:szCs w:val="24"/>
        </w:rPr>
      </w:pPr>
      <w:r w:rsidRPr="00380F41">
        <w:rPr>
          <w:rFonts w:ascii="Arial" w:hAnsi="Arial" w:cs="Arial"/>
          <w:b/>
          <w:szCs w:val="24"/>
        </w:rPr>
        <w:t xml:space="preserve">Become a member. </w:t>
      </w:r>
    </w:p>
    <w:p w14:paraId="269A1CD1" w14:textId="77777777" w:rsidR="00F0619E" w:rsidRPr="00380F41" w:rsidRDefault="00F0619E" w:rsidP="00D444D4">
      <w:pPr>
        <w:pStyle w:val="BodyA"/>
        <w:ind w:left="360"/>
        <w:contextualSpacing/>
        <w:rPr>
          <w:rFonts w:ascii="Arial" w:hAnsi="Arial" w:cs="Arial"/>
          <w:b/>
          <w:szCs w:val="24"/>
        </w:rPr>
      </w:pPr>
    </w:p>
    <w:p w14:paraId="3BF05DC4" w14:textId="77777777" w:rsidR="00F0619E" w:rsidRPr="00380F41" w:rsidRDefault="00F0619E" w:rsidP="00D444D4">
      <w:pPr>
        <w:pStyle w:val="BodyA"/>
        <w:numPr>
          <w:ilvl w:val="0"/>
          <w:numId w:val="14"/>
        </w:numPr>
        <w:contextualSpacing/>
        <w:rPr>
          <w:rFonts w:ascii="Arial" w:hAnsi="Arial" w:cs="Arial"/>
          <w:b/>
          <w:szCs w:val="24"/>
        </w:rPr>
      </w:pPr>
      <w:r w:rsidRPr="00380F41">
        <w:rPr>
          <w:rFonts w:ascii="Arial" w:hAnsi="Arial" w:cs="Arial"/>
          <w:b/>
          <w:szCs w:val="24"/>
        </w:rPr>
        <w:t xml:space="preserve">Complete the GROWTH TRACK. </w:t>
      </w:r>
    </w:p>
    <w:p w14:paraId="11059869" w14:textId="77568D5E" w:rsidR="00F0619E" w:rsidRPr="00380F41" w:rsidRDefault="00F0619E" w:rsidP="00130641">
      <w:pPr>
        <w:pStyle w:val="BodyA"/>
        <w:ind w:firstLine="360"/>
        <w:contextualSpacing/>
        <w:rPr>
          <w:rFonts w:ascii="Arial" w:hAnsi="Arial" w:cs="Arial"/>
          <w:szCs w:val="24"/>
        </w:rPr>
      </w:pPr>
      <w:r w:rsidRPr="00380F41">
        <w:rPr>
          <w:rFonts w:ascii="Arial" w:hAnsi="Arial" w:cs="Arial"/>
          <w:szCs w:val="24"/>
        </w:rPr>
        <w:t>(</w:t>
      </w:r>
      <w:r w:rsidR="00050CF7" w:rsidRPr="00380F41">
        <w:rPr>
          <w:rFonts w:ascii="Arial" w:hAnsi="Arial" w:cs="Arial"/>
          <w:szCs w:val="24"/>
        </w:rPr>
        <w:t xml:space="preserve">See Growth </w:t>
      </w:r>
      <w:r w:rsidR="008B698E">
        <w:rPr>
          <w:rFonts w:ascii="Arial" w:hAnsi="Arial" w:cs="Arial"/>
          <w:szCs w:val="24"/>
        </w:rPr>
        <w:t>Track schedule on the next page.)</w:t>
      </w:r>
    </w:p>
    <w:p w14:paraId="242B1E87" w14:textId="77777777" w:rsidR="00F0619E" w:rsidRPr="00380F41" w:rsidRDefault="00F0619E" w:rsidP="00D444D4">
      <w:pPr>
        <w:pStyle w:val="BodyA"/>
        <w:ind w:left="360"/>
        <w:contextualSpacing/>
        <w:rPr>
          <w:rFonts w:ascii="Arial" w:hAnsi="Arial" w:cs="Arial"/>
          <w:b/>
          <w:szCs w:val="24"/>
        </w:rPr>
      </w:pPr>
    </w:p>
    <w:p w14:paraId="312DCE6D" w14:textId="77777777" w:rsidR="00F0619E" w:rsidRPr="00380F41" w:rsidRDefault="00050CF7" w:rsidP="00D444D4">
      <w:pPr>
        <w:pStyle w:val="BodyA"/>
        <w:numPr>
          <w:ilvl w:val="0"/>
          <w:numId w:val="14"/>
        </w:numPr>
        <w:contextualSpacing/>
        <w:rPr>
          <w:rFonts w:ascii="Arial" w:hAnsi="Arial" w:cs="Arial"/>
          <w:b/>
          <w:szCs w:val="24"/>
        </w:rPr>
      </w:pPr>
      <w:r w:rsidRPr="00380F41">
        <w:rPr>
          <w:rFonts w:ascii="Arial" w:hAnsi="Arial" w:cs="Arial"/>
          <w:b/>
          <w:szCs w:val="24"/>
        </w:rPr>
        <w:t xml:space="preserve">Join a Victory Group. </w:t>
      </w:r>
    </w:p>
    <w:p w14:paraId="49111304" w14:textId="16EFF3D4" w:rsidR="00F0619E" w:rsidRPr="00380F41" w:rsidRDefault="00F0619E" w:rsidP="00D444D4">
      <w:pPr>
        <w:pStyle w:val="BodyA"/>
        <w:ind w:left="360"/>
        <w:contextualSpacing/>
        <w:rPr>
          <w:rFonts w:ascii="Arial" w:hAnsi="Arial" w:cs="Arial"/>
          <w:szCs w:val="24"/>
        </w:rPr>
      </w:pPr>
      <w:r w:rsidRPr="00380F41">
        <w:rPr>
          <w:rFonts w:ascii="Arial" w:hAnsi="Arial" w:cs="Arial"/>
          <w:szCs w:val="24"/>
        </w:rPr>
        <w:t>(</w:t>
      </w:r>
      <w:r w:rsidR="00050CF7" w:rsidRPr="00380F41">
        <w:rPr>
          <w:rFonts w:ascii="Arial" w:hAnsi="Arial" w:cs="Arial"/>
          <w:szCs w:val="24"/>
        </w:rPr>
        <w:t>You can find a gro</w:t>
      </w:r>
      <w:r w:rsidR="008B698E">
        <w:rPr>
          <w:rFonts w:ascii="Arial" w:hAnsi="Arial" w:cs="Arial"/>
          <w:szCs w:val="24"/>
        </w:rPr>
        <w:t>up in our Victory Groups Guide or go online to victory.com/connect/groups.)</w:t>
      </w:r>
    </w:p>
    <w:p w14:paraId="155ED6B4" w14:textId="77777777" w:rsidR="00F0619E" w:rsidRPr="00380F41" w:rsidRDefault="00F0619E" w:rsidP="00D444D4">
      <w:pPr>
        <w:pStyle w:val="BodyA"/>
        <w:ind w:left="360"/>
        <w:contextualSpacing/>
        <w:rPr>
          <w:rFonts w:ascii="Arial" w:hAnsi="Arial" w:cs="Arial"/>
          <w:b/>
          <w:szCs w:val="24"/>
        </w:rPr>
      </w:pPr>
    </w:p>
    <w:p w14:paraId="06A687C2" w14:textId="71A6B7A4" w:rsidR="00F0619E" w:rsidRPr="00380F41" w:rsidRDefault="008B698E" w:rsidP="00D444D4">
      <w:pPr>
        <w:pStyle w:val="BodyA"/>
        <w:numPr>
          <w:ilvl w:val="0"/>
          <w:numId w:val="14"/>
        </w:numPr>
        <w:contextualSpacing/>
        <w:rPr>
          <w:rFonts w:ascii="Arial" w:hAnsi="Arial" w:cs="Arial"/>
          <w:b/>
          <w:szCs w:val="24"/>
        </w:rPr>
      </w:pPr>
      <w:r>
        <w:rPr>
          <w:rFonts w:ascii="Arial" w:hAnsi="Arial" w:cs="Arial"/>
          <w:b/>
          <w:szCs w:val="24"/>
        </w:rPr>
        <w:t>Serve on the Dream Team.</w:t>
      </w:r>
    </w:p>
    <w:p w14:paraId="2B4A8C00" w14:textId="74203D2F" w:rsidR="00050CF7" w:rsidRDefault="00F0619E" w:rsidP="00542134">
      <w:pPr>
        <w:pStyle w:val="BodyA"/>
        <w:ind w:left="360"/>
        <w:contextualSpacing/>
        <w:rPr>
          <w:rFonts w:ascii="Arial" w:hAnsi="Arial" w:cs="Arial"/>
          <w:szCs w:val="24"/>
        </w:rPr>
      </w:pPr>
      <w:r w:rsidRPr="00380F41">
        <w:rPr>
          <w:rFonts w:ascii="Arial" w:hAnsi="Arial" w:cs="Arial"/>
          <w:szCs w:val="24"/>
        </w:rPr>
        <w:t>(</w:t>
      </w:r>
      <w:r w:rsidR="00050CF7" w:rsidRPr="00380F41">
        <w:rPr>
          <w:rFonts w:ascii="Arial" w:hAnsi="Arial" w:cs="Arial"/>
          <w:szCs w:val="24"/>
        </w:rPr>
        <w:t>You can find out more about op</w:t>
      </w:r>
      <w:r w:rsidR="0052223F">
        <w:rPr>
          <w:rFonts w:ascii="Arial" w:hAnsi="Arial" w:cs="Arial"/>
          <w:szCs w:val="24"/>
        </w:rPr>
        <w:t>portunities for serving at step 4</w:t>
      </w:r>
      <w:r w:rsidR="00050CF7" w:rsidRPr="00380F41">
        <w:rPr>
          <w:rFonts w:ascii="Arial" w:hAnsi="Arial" w:cs="Arial"/>
          <w:szCs w:val="24"/>
        </w:rPr>
        <w:t xml:space="preserve"> </w:t>
      </w:r>
      <w:r w:rsidR="008B698E">
        <w:rPr>
          <w:rFonts w:ascii="Arial" w:hAnsi="Arial" w:cs="Arial"/>
          <w:szCs w:val="24"/>
        </w:rPr>
        <w:t>of VICTORY’S</w:t>
      </w:r>
      <w:r w:rsidRPr="00380F41">
        <w:rPr>
          <w:rFonts w:ascii="Arial" w:hAnsi="Arial" w:cs="Arial"/>
          <w:szCs w:val="24"/>
        </w:rPr>
        <w:t xml:space="preserve"> GROWTH </w:t>
      </w:r>
      <w:r w:rsidR="008B698E">
        <w:rPr>
          <w:rFonts w:ascii="Arial" w:hAnsi="Arial" w:cs="Arial"/>
          <w:szCs w:val="24"/>
        </w:rPr>
        <w:t>TRACK</w:t>
      </w:r>
      <w:r w:rsidRPr="00380F41">
        <w:rPr>
          <w:rFonts w:ascii="Arial" w:hAnsi="Arial" w:cs="Arial"/>
          <w:szCs w:val="24"/>
        </w:rPr>
        <w:t>.)</w:t>
      </w:r>
    </w:p>
    <w:p w14:paraId="59961C88" w14:textId="6ED18477" w:rsidR="00542134" w:rsidRDefault="00542134" w:rsidP="00542134">
      <w:pPr>
        <w:pStyle w:val="BodyA"/>
        <w:ind w:left="360"/>
        <w:contextualSpacing/>
        <w:rPr>
          <w:rFonts w:ascii="Arial" w:hAnsi="Arial" w:cs="Arial"/>
          <w:szCs w:val="24"/>
        </w:rPr>
      </w:pPr>
    </w:p>
    <w:p w14:paraId="76D3BB1E" w14:textId="33BE71B3" w:rsidR="00542134" w:rsidRDefault="00542134" w:rsidP="00542134">
      <w:pPr>
        <w:pStyle w:val="BodyA"/>
        <w:ind w:left="360"/>
        <w:contextualSpacing/>
        <w:rPr>
          <w:rFonts w:ascii="Arial" w:hAnsi="Arial" w:cs="Arial"/>
          <w:szCs w:val="24"/>
        </w:rPr>
      </w:pPr>
    </w:p>
    <w:p w14:paraId="2C1CA6FC" w14:textId="623EEBE9" w:rsidR="00542134" w:rsidRDefault="00542134" w:rsidP="00542134">
      <w:pPr>
        <w:pStyle w:val="BodyA"/>
        <w:ind w:left="360"/>
        <w:contextualSpacing/>
        <w:jc w:val="center"/>
        <w:rPr>
          <w:rFonts w:ascii="Arial" w:hAnsi="Arial" w:cs="Arial"/>
          <w:szCs w:val="24"/>
        </w:rPr>
      </w:pPr>
    </w:p>
    <w:p w14:paraId="22ED25BC" w14:textId="41ECA258" w:rsidR="00542134" w:rsidRDefault="00542134" w:rsidP="00542134">
      <w:pPr>
        <w:pStyle w:val="BodyA"/>
        <w:ind w:left="360"/>
        <w:contextualSpacing/>
        <w:jc w:val="center"/>
        <w:rPr>
          <w:rFonts w:ascii="Arial" w:hAnsi="Arial" w:cs="Arial"/>
          <w:sz w:val="36"/>
          <w:szCs w:val="36"/>
        </w:rPr>
      </w:pPr>
      <w:r w:rsidRPr="00542134">
        <w:rPr>
          <w:rFonts w:ascii="Arial" w:hAnsi="Arial" w:cs="Arial"/>
          <w:sz w:val="36"/>
          <w:szCs w:val="36"/>
          <w:highlight w:val="yellow"/>
        </w:rPr>
        <w:t>REMINDERS</w:t>
      </w:r>
      <w:r w:rsidRPr="00542134">
        <w:rPr>
          <w:rFonts w:ascii="Arial" w:hAnsi="Arial" w:cs="Arial"/>
          <w:sz w:val="36"/>
          <w:szCs w:val="36"/>
        </w:rPr>
        <w:t xml:space="preserve"> </w:t>
      </w:r>
    </w:p>
    <w:p w14:paraId="183E506A" w14:textId="153945BA" w:rsidR="00542134" w:rsidRDefault="00542134" w:rsidP="00542134">
      <w:pPr>
        <w:pStyle w:val="BodyA"/>
        <w:numPr>
          <w:ilvl w:val="0"/>
          <w:numId w:val="43"/>
        </w:numPr>
        <w:contextualSpacing/>
        <w:rPr>
          <w:rFonts w:ascii="Arial" w:hAnsi="Arial" w:cs="Arial"/>
          <w:sz w:val="28"/>
          <w:szCs w:val="28"/>
        </w:rPr>
      </w:pPr>
      <w:r>
        <w:rPr>
          <w:rFonts w:ascii="Arial" w:hAnsi="Arial" w:cs="Arial"/>
          <w:sz w:val="28"/>
          <w:szCs w:val="28"/>
        </w:rPr>
        <w:t xml:space="preserve">Membership cards are on table.  Please fill one </w:t>
      </w:r>
      <w:r w:rsidR="008B698E">
        <w:rPr>
          <w:rFonts w:ascii="Arial" w:hAnsi="Arial" w:cs="Arial"/>
          <w:sz w:val="28"/>
          <w:szCs w:val="28"/>
        </w:rPr>
        <w:t xml:space="preserve">out and take to tables outside both entrances.  </w:t>
      </w:r>
    </w:p>
    <w:p w14:paraId="5D022425" w14:textId="23300D3B" w:rsidR="00542134" w:rsidRDefault="00542134" w:rsidP="00542134">
      <w:pPr>
        <w:pStyle w:val="BodyA"/>
        <w:numPr>
          <w:ilvl w:val="0"/>
          <w:numId w:val="43"/>
        </w:numPr>
        <w:contextualSpacing/>
        <w:rPr>
          <w:rFonts w:ascii="Arial" w:hAnsi="Arial" w:cs="Arial"/>
          <w:sz w:val="28"/>
          <w:szCs w:val="28"/>
        </w:rPr>
      </w:pPr>
      <w:r>
        <w:rPr>
          <w:rFonts w:ascii="Arial" w:hAnsi="Arial" w:cs="Arial"/>
          <w:sz w:val="28"/>
          <w:szCs w:val="28"/>
        </w:rPr>
        <w:t>Don’t forget Step Two is next Sunday!  “Discover your Design”</w:t>
      </w:r>
    </w:p>
    <w:p w14:paraId="0578573F" w14:textId="0012D233" w:rsidR="00542134" w:rsidRDefault="00542134" w:rsidP="00542134">
      <w:pPr>
        <w:pStyle w:val="BodyA"/>
        <w:numPr>
          <w:ilvl w:val="1"/>
          <w:numId w:val="43"/>
        </w:numPr>
        <w:contextualSpacing/>
        <w:rPr>
          <w:rFonts w:ascii="Arial" w:hAnsi="Arial" w:cs="Arial"/>
          <w:sz w:val="28"/>
          <w:szCs w:val="28"/>
        </w:rPr>
      </w:pPr>
      <w:r>
        <w:rPr>
          <w:rFonts w:ascii="Arial" w:hAnsi="Arial" w:cs="Arial"/>
          <w:sz w:val="28"/>
          <w:szCs w:val="28"/>
        </w:rPr>
        <w:t>9:30am in the 2</w:t>
      </w:r>
      <w:r w:rsidRPr="00542134">
        <w:rPr>
          <w:rFonts w:ascii="Arial" w:hAnsi="Arial" w:cs="Arial"/>
          <w:sz w:val="28"/>
          <w:szCs w:val="28"/>
          <w:vertAlign w:val="superscript"/>
        </w:rPr>
        <w:t>nd</w:t>
      </w:r>
      <w:r>
        <w:rPr>
          <w:rFonts w:ascii="Arial" w:hAnsi="Arial" w:cs="Arial"/>
          <w:sz w:val="28"/>
          <w:szCs w:val="28"/>
        </w:rPr>
        <w:t xml:space="preserve"> floor chapel </w:t>
      </w:r>
    </w:p>
    <w:p w14:paraId="6D16AF43" w14:textId="5134B8F3" w:rsidR="00542134" w:rsidRDefault="00542134" w:rsidP="00542134">
      <w:pPr>
        <w:pStyle w:val="BodyA"/>
        <w:numPr>
          <w:ilvl w:val="0"/>
          <w:numId w:val="43"/>
        </w:numPr>
        <w:contextualSpacing/>
        <w:rPr>
          <w:rFonts w:ascii="Arial" w:hAnsi="Arial" w:cs="Arial"/>
          <w:sz w:val="28"/>
          <w:szCs w:val="28"/>
        </w:rPr>
      </w:pPr>
      <w:r>
        <w:rPr>
          <w:rFonts w:ascii="Arial" w:hAnsi="Arial" w:cs="Arial"/>
          <w:sz w:val="28"/>
          <w:szCs w:val="28"/>
        </w:rPr>
        <w:t xml:space="preserve">Our GT team is here ready to answer questions that you may have!  </w:t>
      </w:r>
    </w:p>
    <w:p w14:paraId="6EA82DF2" w14:textId="03C669AB" w:rsidR="008B698E" w:rsidRPr="00542134" w:rsidRDefault="008B698E" w:rsidP="00542134">
      <w:pPr>
        <w:pStyle w:val="BodyA"/>
        <w:numPr>
          <w:ilvl w:val="0"/>
          <w:numId w:val="43"/>
        </w:numPr>
        <w:contextualSpacing/>
        <w:rPr>
          <w:rFonts w:ascii="Arial" w:hAnsi="Arial" w:cs="Arial"/>
          <w:sz w:val="28"/>
          <w:szCs w:val="28"/>
        </w:rPr>
      </w:pPr>
      <w:r>
        <w:rPr>
          <w:rFonts w:ascii="Arial" w:hAnsi="Arial" w:cs="Arial"/>
          <w:sz w:val="28"/>
          <w:szCs w:val="28"/>
        </w:rPr>
        <w:t xml:space="preserve">We also have Dream Team Applications on the table if you would like to get a head start!  </w:t>
      </w:r>
    </w:p>
    <w:sectPr w:rsidR="008B698E" w:rsidRPr="00542134" w:rsidSect="00411C67">
      <w:headerReference w:type="default" r:id="rId8"/>
      <w:footerReference w:type="default" r:id="rId9"/>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1AAED" w14:textId="77777777" w:rsidR="00380F41" w:rsidRDefault="00380F41">
      <w:r>
        <w:separator/>
      </w:r>
    </w:p>
  </w:endnote>
  <w:endnote w:type="continuationSeparator" w:id="0">
    <w:p w14:paraId="08240270" w14:textId="77777777" w:rsidR="00380F41" w:rsidRDefault="0038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A11C" w14:textId="77777777" w:rsidR="00380F41" w:rsidRDefault="00380F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2765C" w14:textId="77777777" w:rsidR="00380F41" w:rsidRDefault="00380F41">
      <w:r>
        <w:separator/>
      </w:r>
    </w:p>
  </w:footnote>
  <w:footnote w:type="continuationSeparator" w:id="0">
    <w:p w14:paraId="40A1185E" w14:textId="77777777" w:rsidR="00380F41" w:rsidRDefault="00380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8FA6" w14:textId="77777777" w:rsidR="00380F41" w:rsidRDefault="00380F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8BD"/>
    <w:multiLevelType w:val="hybridMultilevel"/>
    <w:tmpl w:val="6CC2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23638"/>
    <w:multiLevelType w:val="multilevel"/>
    <w:tmpl w:val="A46AFF7C"/>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 w15:restartNumberingAfterBreak="0">
    <w:nsid w:val="0A0A49A9"/>
    <w:multiLevelType w:val="multilevel"/>
    <w:tmpl w:val="63BA7316"/>
    <w:numStyleLink w:val="List0"/>
  </w:abstractNum>
  <w:abstractNum w:abstractNumId="3" w15:restartNumberingAfterBreak="0">
    <w:nsid w:val="0BC82452"/>
    <w:multiLevelType w:val="hybridMultilevel"/>
    <w:tmpl w:val="53322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64B09"/>
    <w:multiLevelType w:val="hybridMultilevel"/>
    <w:tmpl w:val="41C69D5C"/>
    <w:lvl w:ilvl="0" w:tplc="4F20EB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818F8"/>
    <w:multiLevelType w:val="hybridMultilevel"/>
    <w:tmpl w:val="29A03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0506"/>
    <w:multiLevelType w:val="multilevel"/>
    <w:tmpl w:val="E1FADAAE"/>
    <w:lvl w:ilvl="0">
      <w:start w:val="1"/>
      <w:numFmt w:val="decimal"/>
      <w:lvlText w:val="%1."/>
      <w:lvlJc w:val="left"/>
      <w:pPr>
        <w:tabs>
          <w:tab w:val="num" w:pos="720"/>
        </w:tabs>
        <w:ind w:left="720" w:hanging="360"/>
      </w:pPr>
      <w:rPr>
        <w:rFonts w:ascii="Helvetica" w:eastAsia="Helvetica" w:hAnsi="Helvetica" w:cs="Helvetica"/>
        <w:position w:val="0"/>
        <w:sz w:val="24"/>
        <w:szCs w:val="24"/>
        <w:lang w:val="en-US"/>
      </w:rPr>
    </w:lvl>
    <w:lvl w:ilvl="1">
      <w:start w:val="1"/>
      <w:numFmt w:val="lowerLetter"/>
      <w:lvlText w:val="%2."/>
      <w:lvlJc w:val="left"/>
      <w:pPr>
        <w:tabs>
          <w:tab w:val="num" w:pos="1440"/>
        </w:tabs>
        <w:ind w:left="1440" w:hanging="360"/>
      </w:pPr>
      <w:rPr>
        <w:rFonts w:ascii="Helvetica" w:eastAsia="Helvetica" w:hAnsi="Helvetica" w:cs="Helvetica"/>
        <w:position w:val="0"/>
        <w:sz w:val="24"/>
        <w:szCs w:val="24"/>
        <w:lang w:val="en-US"/>
      </w:rPr>
    </w:lvl>
    <w:lvl w:ilvl="2">
      <w:start w:val="1"/>
      <w:numFmt w:val="lowerRoman"/>
      <w:lvlText w:val="%3."/>
      <w:lvlJc w:val="left"/>
      <w:pPr>
        <w:tabs>
          <w:tab w:val="num" w:pos="2160"/>
        </w:tabs>
        <w:ind w:left="2160" w:hanging="296"/>
      </w:pPr>
      <w:rPr>
        <w:rFonts w:ascii="Helvetica" w:eastAsia="Helvetica" w:hAnsi="Helvetica" w:cs="Helvetica"/>
        <w:position w:val="0"/>
        <w:sz w:val="24"/>
        <w:szCs w:val="24"/>
        <w:lang w:val="en-US"/>
      </w:rPr>
    </w:lvl>
    <w:lvl w:ilvl="3">
      <w:start w:val="1"/>
      <w:numFmt w:val="decimal"/>
      <w:lvlText w:val="%4."/>
      <w:lvlJc w:val="left"/>
      <w:pPr>
        <w:tabs>
          <w:tab w:val="num" w:pos="2880"/>
        </w:tabs>
        <w:ind w:left="2880" w:hanging="360"/>
      </w:pPr>
      <w:rPr>
        <w:rFonts w:ascii="Helvetica" w:eastAsia="Helvetica" w:hAnsi="Helvetica" w:cs="Helvetica"/>
        <w:position w:val="0"/>
        <w:sz w:val="24"/>
        <w:szCs w:val="24"/>
        <w:lang w:val="en-US"/>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lang w:val="en-US"/>
      </w:rPr>
    </w:lvl>
    <w:lvl w:ilvl="5">
      <w:start w:val="1"/>
      <w:numFmt w:val="lowerRoman"/>
      <w:lvlText w:val="%6."/>
      <w:lvlJc w:val="left"/>
      <w:pPr>
        <w:tabs>
          <w:tab w:val="num" w:pos="4320"/>
        </w:tabs>
        <w:ind w:left="4320" w:hanging="296"/>
      </w:pPr>
      <w:rPr>
        <w:rFonts w:ascii="Helvetica" w:eastAsia="Helvetica" w:hAnsi="Helvetica" w:cs="Helvetica"/>
        <w:position w:val="0"/>
        <w:sz w:val="24"/>
        <w:szCs w:val="24"/>
        <w:lang w:val="en-US"/>
      </w:rPr>
    </w:lvl>
    <w:lvl w:ilvl="6">
      <w:start w:val="1"/>
      <w:numFmt w:val="decimal"/>
      <w:lvlText w:val="%7."/>
      <w:lvlJc w:val="left"/>
      <w:pPr>
        <w:tabs>
          <w:tab w:val="num" w:pos="5040"/>
        </w:tabs>
        <w:ind w:left="5040" w:hanging="360"/>
      </w:pPr>
      <w:rPr>
        <w:rFonts w:ascii="Helvetica" w:eastAsia="Helvetica" w:hAnsi="Helvetica" w:cs="Helvetica"/>
        <w:position w:val="0"/>
        <w:sz w:val="24"/>
        <w:szCs w:val="24"/>
        <w:lang w:val="en-US"/>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lang w:val="en-US"/>
      </w:rPr>
    </w:lvl>
    <w:lvl w:ilvl="8">
      <w:start w:val="1"/>
      <w:numFmt w:val="lowerRoman"/>
      <w:lvlText w:val="%9."/>
      <w:lvlJc w:val="left"/>
      <w:pPr>
        <w:tabs>
          <w:tab w:val="num" w:pos="6480"/>
        </w:tabs>
        <w:ind w:left="6480" w:hanging="296"/>
      </w:pPr>
      <w:rPr>
        <w:rFonts w:ascii="Helvetica" w:eastAsia="Helvetica" w:hAnsi="Helvetica" w:cs="Helvetica"/>
        <w:position w:val="0"/>
        <w:sz w:val="24"/>
        <w:szCs w:val="24"/>
        <w:lang w:val="en-US"/>
      </w:rPr>
    </w:lvl>
  </w:abstractNum>
  <w:abstractNum w:abstractNumId="7" w15:restartNumberingAfterBreak="0">
    <w:nsid w:val="143A1B78"/>
    <w:multiLevelType w:val="hybridMultilevel"/>
    <w:tmpl w:val="1528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81941"/>
    <w:multiLevelType w:val="hybridMultilevel"/>
    <w:tmpl w:val="14D8F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67EB5"/>
    <w:multiLevelType w:val="multilevel"/>
    <w:tmpl w:val="41C69D5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791A81"/>
    <w:multiLevelType w:val="hybridMultilevel"/>
    <w:tmpl w:val="FFC8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C79F1"/>
    <w:multiLevelType w:val="hybridMultilevel"/>
    <w:tmpl w:val="C4125B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E378D9"/>
    <w:multiLevelType w:val="hybridMultilevel"/>
    <w:tmpl w:val="ECE6D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83949"/>
    <w:multiLevelType w:val="multilevel"/>
    <w:tmpl w:val="C278321C"/>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4" w15:restartNumberingAfterBreak="0">
    <w:nsid w:val="330D36EE"/>
    <w:multiLevelType w:val="hybridMultilevel"/>
    <w:tmpl w:val="09E6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C6A12"/>
    <w:multiLevelType w:val="hybridMultilevel"/>
    <w:tmpl w:val="13F6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36C83"/>
    <w:multiLevelType w:val="hybridMultilevel"/>
    <w:tmpl w:val="56E4E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B604B7"/>
    <w:multiLevelType w:val="hybridMultilevel"/>
    <w:tmpl w:val="43BE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710EC"/>
    <w:multiLevelType w:val="hybridMultilevel"/>
    <w:tmpl w:val="1E8EA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642854"/>
    <w:multiLevelType w:val="hybridMultilevel"/>
    <w:tmpl w:val="2F06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20C3C"/>
    <w:multiLevelType w:val="hybridMultilevel"/>
    <w:tmpl w:val="0500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A7DBF"/>
    <w:multiLevelType w:val="hybridMultilevel"/>
    <w:tmpl w:val="C23C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773E4"/>
    <w:multiLevelType w:val="multilevel"/>
    <w:tmpl w:val="474CA14C"/>
    <w:lvl w:ilvl="0">
      <w:start w:val="1"/>
      <w:numFmt w:val="decimal"/>
      <w:lvlText w:val="%1."/>
      <w:lvlJc w:val="left"/>
      <w:pPr>
        <w:tabs>
          <w:tab w:val="num" w:pos="202"/>
        </w:tabs>
        <w:ind w:left="202" w:hanging="202"/>
      </w:pPr>
      <w:rPr>
        <w:position w:val="0"/>
        <w:sz w:val="24"/>
        <w:szCs w:val="24"/>
        <w:u w:color="000000"/>
        <w:rtl w:val="0"/>
        <w:lang w:val="en-US"/>
      </w:rPr>
    </w:lvl>
    <w:lvl w:ilvl="1">
      <w:start w:val="1"/>
      <w:numFmt w:val="decimal"/>
      <w:lvlText w:val="%1.%2."/>
      <w:lvlJc w:val="left"/>
      <w:pPr>
        <w:tabs>
          <w:tab w:val="num" w:pos="940"/>
        </w:tabs>
        <w:ind w:left="940" w:hanging="720"/>
      </w:pPr>
      <w:rPr>
        <w:position w:val="0"/>
        <w:sz w:val="24"/>
        <w:szCs w:val="24"/>
        <w:u w:color="000000"/>
        <w:rtl w:val="0"/>
        <w:lang w:val="en-US"/>
      </w:rPr>
    </w:lvl>
    <w:lvl w:ilvl="2">
      <w:start w:val="1"/>
      <w:numFmt w:val="decimal"/>
      <w:lvlText w:val="%3."/>
      <w:lvlJc w:val="left"/>
      <w:pPr>
        <w:tabs>
          <w:tab w:val="num" w:pos="1160"/>
        </w:tabs>
        <w:ind w:left="1160" w:hanging="720"/>
      </w:pPr>
      <w:rPr>
        <w:position w:val="0"/>
        <w:sz w:val="24"/>
        <w:szCs w:val="24"/>
        <w:u w:color="000000"/>
        <w:rtl w:val="0"/>
        <w:lang w:val="en-US"/>
      </w:rPr>
    </w:lvl>
    <w:lvl w:ilvl="3">
      <w:start w:val="1"/>
      <w:numFmt w:val="decimal"/>
      <w:lvlText w:val="%4."/>
      <w:lvlJc w:val="left"/>
      <w:pPr>
        <w:tabs>
          <w:tab w:val="num" w:pos="1380"/>
        </w:tabs>
        <w:ind w:left="1380" w:hanging="720"/>
      </w:pPr>
      <w:rPr>
        <w:position w:val="0"/>
        <w:sz w:val="24"/>
        <w:szCs w:val="24"/>
        <w:u w:color="000000"/>
        <w:rtl w:val="0"/>
        <w:lang w:val="en-US"/>
      </w:rPr>
    </w:lvl>
    <w:lvl w:ilvl="4">
      <w:start w:val="1"/>
      <w:numFmt w:val="decimal"/>
      <w:lvlText w:val="%5."/>
      <w:lvlJc w:val="left"/>
      <w:pPr>
        <w:tabs>
          <w:tab w:val="num" w:pos="1600"/>
        </w:tabs>
        <w:ind w:left="1600" w:hanging="720"/>
      </w:pPr>
      <w:rPr>
        <w:position w:val="0"/>
        <w:sz w:val="24"/>
        <w:szCs w:val="24"/>
        <w:u w:color="000000"/>
        <w:rtl w:val="0"/>
        <w:lang w:val="en-US"/>
      </w:rPr>
    </w:lvl>
    <w:lvl w:ilvl="5">
      <w:start w:val="1"/>
      <w:numFmt w:val="decimal"/>
      <w:lvlText w:val="%6."/>
      <w:lvlJc w:val="left"/>
      <w:pPr>
        <w:tabs>
          <w:tab w:val="num" w:pos="1820"/>
        </w:tabs>
        <w:ind w:left="1820" w:hanging="720"/>
      </w:pPr>
      <w:rPr>
        <w:position w:val="0"/>
        <w:sz w:val="24"/>
        <w:szCs w:val="24"/>
        <w:u w:color="000000"/>
        <w:rtl w:val="0"/>
        <w:lang w:val="en-US"/>
      </w:rPr>
    </w:lvl>
    <w:lvl w:ilvl="6">
      <w:start w:val="1"/>
      <w:numFmt w:val="decimal"/>
      <w:lvlText w:val="%7."/>
      <w:lvlJc w:val="left"/>
      <w:pPr>
        <w:tabs>
          <w:tab w:val="num" w:pos="2040"/>
        </w:tabs>
        <w:ind w:left="2040" w:hanging="720"/>
      </w:pPr>
      <w:rPr>
        <w:position w:val="0"/>
        <w:sz w:val="24"/>
        <w:szCs w:val="24"/>
        <w:u w:color="000000"/>
        <w:rtl w:val="0"/>
        <w:lang w:val="en-US"/>
      </w:rPr>
    </w:lvl>
    <w:lvl w:ilvl="7">
      <w:start w:val="1"/>
      <w:numFmt w:val="decimal"/>
      <w:lvlText w:val="%8."/>
      <w:lvlJc w:val="left"/>
      <w:pPr>
        <w:tabs>
          <w:tab w:val="num" w:pos="2260"/>
        </w:tabs>
        <w:ind w:left="2260" w:hanging="720"/>
      </w:pPr>
      <w:rPr>
        <w:position w:val="0"/>
        <w:sz w:val="24"/>
        <w:szCs w:val="24"/>
        <w:u w:color="000000"/>
        <w:rtl w:val="0"/>
        <w:lang w:val="en-US"/>
      </w:rPr>
    </w:lvl>
    <w:lvl w:ilvl="8">
      <w:start w:val="1"/>
      <w:numFmt w:val="decimal"/>
      <w:lvlText w:val="%9."/>
      <w:lvlJc w:val="left"/>
      <w:pPr>
        <w:tabs>
          <w:tab w:val="num" w:pos="2480"/>
        </w:tabs>
        <w:ind w:left="2480" w:hanging="720"/>
      </w:pPr>
      <w:rPr>
        <w:position w:val="0"/>
        <w:sz w:val="24"/>
        <w:szCs w:val="24"/>
        <w:u w:color="000000"/>
        <w:rtl w:val="0"/>
        <w:lang w:val="en-US"/>
      </w:rPr>
    </w:lvl>
  </w:abstractNum>
  <w:abstractNum w:abstractNumId="23" w15:restartNumberingAfterBreak="0">
    <w:nsid w:val="4CEF3BDC"/>
    <w:multiLevelType w:val="hybridMultilevel"/>
    <w:tmpl w:val="958E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43167"/>
    <w:multiLevelType w:val="hybridMultilevel"/>
    <w:tmpl w:val="DE5E6546"/>
    <w:lvl w:ilvl="0" w:tplc="0F00B9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50C01"/>
    <w:multiLevelType w:val="hybridMultilevel"/>
    <w:tmpl w:val="65421736"/>
    <w:lvl w:ilvl="0" w:tplc="E3C6E6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462AD"/>
    <w:multiLevelType w:val="hybridMultilevel"/>
    <w:tmpl w:val="8D322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7C7669"/>
    <w:multiLevelType w:val="hybridMultilevel"/>
    <w:tmpl w:val="F942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0538A"/>
    <w:multiLevelType w:val="multilevel"/>
    <w:tmpl w:val="63BA7316"/>
    <w:styleLink w:val="List0"/>
    <w:lvl w:ilvl="0">
      <w:start w:val="1"/>
      <w:numFmt w:val="decimal"/>
      <w:lvlText w:val="%1."/>
      <w:lvlJc w:val="left"/>
      <w:pPr>
        <w:tabs>
          <w:tab w:val="num" w:pos="202"/>
        </w:tabs>
        <w:ind w:left="202" w:hanging="202"/>
      </w:pPr>
      <w:rPr>
        <w:position w:val="0"/>
        <w:sz w:val="24"/>
        <w:szCs w:val="24"/>
        <w:u w:color="000000"/>
        <w:rtl w:val="0"/>
        <w:lang w:val="en-US"/>
      </w:rPr>
    </w:lvl>
    <w:lvl w:ilvl="1">
      <w:start w:val="1"/>
      <w:numFmt w:val="decimal"/>
      <w:lvlText w:val="%1.%2."/>
      <w:lvlJc w:val="left"/>
      <w:pPr>
        <w:tabs>
          <w:tab w:val="num" w:pos="940"/>
        </w:tabs>
        <w:ind w:left="940" w:hanging="720"/>
      </w:pPr>
      <w:rPr>
        <w:position w:val="0"/>
        <w:sz w:val="24"/>
        <w:szCs w:val="24"/>
        <w:u w:color="000000"/>
        <w:rtl w:val="0"/>
        <w:lang w:val="en-US"/>
      </w:rPr>
    </w:lvl>
    <w:lvl w:ilvl="2">
      <w:start w:val="1"/>
      <w:numFmt w:val="decimal"/>
      <w:lvlText w:val="%3."/>
      <w:lvlJc w:val="left"/>
      <w:pPr>
        <w:tabs>
          <w:tab w:val="num" w:pos="1160"/>
        </w:tabs>
        <w:ind w:left="1160" w:hanging="720"/>
      </w:pPr>
      <w:rPr>
        <w:position w:val="0"/>
        <w:sz w:val="24"/>
        <w:szCs w:val="24"/>
        <w:u w:color="000000"/>
        <w:rtl w:val="0"/>
        <w:lang w:val="en-US"/>
      </w:rPr>
    </w:lvl>
    <w:lvl w:ilvl="3">
      <w:start w:val="1"/>
      <w:numFmt w:val="decimal"/>
      <w:lvlText w:val="%4."/>
      <w:lvlJc w:val="left"/>
      <w:pPr>
        <w:tabs>
          <w:tab w:val="num" w:pos="1380"/>
        </w:tabs>
        <w:ind w:left="1380" w:hanging="720"/>
      </w:pPr>
      <w:rPr>
        <w:position w:val="0"/>
        <w:sz w:val="24"/>
        <w:szCs w:val="24"/>
        <w:u w:color="000000"/>
        <w:rtl w:val="0"/>
        <w:lang w:val="en-US"/>
      </w:rPr>
    </w:lvl>
    <w:lvl w:ilvl="4">
      <w:start w:val="1"/>
      <w:numFmt w:val="decimal"/>
      <w:lvlText w:val="%5."/>
      <w:lvlJc w:val="left"/>
      <w:pPr>
        <w:tabs>
          <w:tab w:val="num" w:pos="1600"/>
        </w:tabs>
        <w:ind w:left="1600" w:hanging="720"/>
      </w:pPr>
      <w:rPr>
        <w:position w:val="0"/>
        <w:sz w:val="24"/>
        <w:szCs w:val="24"/>
        <w:u w:color="000000"/>
        <w:rtl w:val="0"/>
        <w:lang w:val="en-US"/>
      </w:rPr>
    </w:lvl>
    <w:lvl w:ilvl="5">
      <w:start w:val="1"/>
      <w:numFmt w:val="decimal"/>
      <w:lvlText w:val="%6."/>
      <w:lvlJc w:val="left"/>
      <w:pPr>
        <w:tabs>
          <w:tab w:val="num" w:pos="1820"/>
        </w:tabs>
        <w:ind w:left="1820" w:hanging="720"/>
      </w:pPr>
      <w:rPr>
        <w:position w:val="0"/>
        <w:sz w:val="24"/>
        <w:szCs w:val="24"/>
        <w:u w:color="000000"/>
        <w:rtl w:val="0"/>
        <w:lang w:val="en-US"/>
      </w:rPr>
    </w:lvl>
    <w:lvl w:ilvl="6">
      <w:start w:val="1"/>
      <w:numFmt w:val="decimal"/>
      <w:lvlText w:val="%7."/>
      <w:lvlJc w:val="left"/>
      <w:pPr>
        <w:tabs>
          <w:tab w:val="num" w:pos="2040"/>
        </w:tabs>
        <w:ind w:left="2040" w:hanging="720"/>
      </w:pPr>
      <w:rPr>
        <w:position w:val="0"/>
        <w:sz w:val="24"/>
        <w:szCs w:val="24"/>
        <w:u w:color="000000"/>
        <w:rtl w:val="0"/>
        <w:lang w:val="en-US"/>
      </w:rPr>
    </w:lvl>
    <w:lvl w:ilvl="7">
      <w:start w:val="1"/>
      <w:numFmt w:val="decimal"/>
      <w:lvlText w:val="%8."/>
      <w:lvlJc w:val="left"/>
      <w:pPr>
        <w:tabs>
          <w:tab w:val="num" w:pos="2260"/>
        </w:tabs>
        <w:ind w:left="2260" w:hanging="720"/>
      </w:pPr>
      <w:rPr>
        <w:position w:val="0"/>
        <w:sz w:val="24"/>
        <w:szCs w:val="24"/>
        <w:u w:color="000000"/>
        <w:rtl w:val="0"/>
        <w:lang w:val="en-US"/>
      </w:rPr>
    </w:lvl>
    <w:lvl w:ilvl="8">
      <w:start w:val="1"/>
      <w:numFmt w:val="decimal"/>
      <w:lvlText w:val="%9."/>
      <w:lvlJc w:val="left"/>
      <w:pPr>
        <w:tabs>
          <w:tab w:val="num" w:pos="2480"/>
        </w:tabs>
        <w:ind w:left="2480" w:hanging="720"/>
      </w:pPr>
      <w:rPr>
        <w:position w:val="0"/>
        <w:sz w:val="24"/>
        <w:szCs w:val="24"/>
        <w:u w:color="000000"/>
        <w:rtl w:val="0"/>
        <w:lang w:val="en-US"/>
      </w:rPr>
    </w:lvl>
  </w:abstractNum>
  <w:abstractNum w:abstractNumId="29" w15:restartNumberingAfterBreak="0">
    <w:nsid w:val="5C781F2B"/>
    <w:multiLevelType w:val="hybridMultilevel"/>
    <w:tmpl w:val="EF4C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75B01"/>
    <w:multiLevelType w:val="hybridMultilevel"/>
    <w:tmpl w:val="543E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94F62"/>
    <w:multiLevelType w:val="hybridMultilevel"/>
    <w:tmpl w:val="4F9C9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347FB9"/>
    <w:multiLevelType w:val="hybridMultilevel"/>
    <w:tmpl w:val="539E5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864F04"/>
    <w:multiLevelType w:val="hybridMultilevel"/>
    <w:tmpl w:val="0B9E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1BA"/>
    <w:multiLevelType w:val="multilevel"/>
    <w:tmpl w:val="6226C304"/>
    <w:lvl w:ilvl="0">
      <w:start w:val="1"/>
      <w:numFmt w:val="decimal"/>
      <w:lvlText w:val="%1."/>
      <w:lvlJc w:val="left"/>
      <w:pPr>
        <w:tabs>
          <w:tab w:val="num" w:pos="360"/>
        </w:tabs>
        <w:ind w:left="360" w:hanging="360"/>
      </w:pPr>
      <w:rPr>
        <w:position w:val="0"/>
        <w:sz w:val="24"/>
        <w:szCs w:val="24"/>
        <w:u w:color="000000"/>
        <w:rtl w:val="0"/>
      </w:rPr>
    </w:lvl>
    <w:lvl w:ilvl="1">
      <w:start w:val="1"/>
      <w:numFmt w:val="decimal"/>
      <w:lvlText w:val="%2."/>
      <w:lvlJc w:val="left"/>
      <w:pPr>
        <w:tabs>
          <w:tab w:val="num" w:pos="753"/>
        </w:tabs>
        <w:ind w:left="753" w:hanging="393"/>
      </w:pPr>
      <w:rPr>
        <w:position w:val="0"/>
        <w:sz w:val="24"/>
        <w:szCs w:val="24"/>
        <w:u w:color="000000"/>
        <w:rtl w:val="0"/>
      </w:rPr>
    </w:lvl>
    <w:lvl w:ilvl="2">
      <w:start w:val="1"/>
      <w:numFmt w:val="decimal"/>
      <w:lvlText w:val="%3."/>
      <w:lvlJc w:val="left"/>
      <w:pPr>
        <w:tabs>
          <w:tab w:val="num" w:pos="1113"/>
        </w:tabs>
        <w:ind w:left="1113" w:hanging="393"/>
      </w:pPr>
      <w:rPr>
        <w:position w:val="0"/>
        <w:sz w:val="24"/>
        <w:szCs w:val="24"/>
        <w:u w:color="000000"/>
        <w:rtl w:val="0"/>
      </w:rPr>
    </w:lvl>
    <w:lvl w:ilvl="3">
      <w:start w:val="1"/>
      <w:numFmt w:val="decimal"/>
      <w:lvlText w:val="%4."/>
      <w:lvlJc w:val="left"/>
      <w:pPr>
        <w:tabs>
          <w:tab w:val="num" w:pos="1473"/>
        </w:tabs>
        <w:ind w:left="1473" w:hanging="393"/>
      </w:pPr>
      <w:rPr>
        <w:position w:val="0"/>
        <w:sz w:val="24"/>
        <w:szCs w:val="24"/>
        <w:u w:color="000000"/>
        <w:rtl w:val="0"/>
      </w:rPr>
    </w:lvl>
    <w:lvl w:ilvl="4">
      <w:start w:val="1"/>
      <w:numFmt w:val="decimal"/>
      <w:lvlText w:val="%5."/>
      <w:lvlJc w:val="left"/>
      <w:pPr>
        <w:tabs>
          <w:tab w:val="num" w:pos="1833"/>
        </w:tabs>
        <w:ind w:left="1833" w:hanging="393"/>
      </w:pPr>
      <w:rPr>
        <w:position w:val="0"/>
        <w:sz w:val="24"/>
        <w:szCs w:val="24"/>
        <w:u w:color="000000"/>
        <w:rtl w:val="0"/>
      </w:rPr>
    </w:lvl>
    <w:lvl w:ilvl="5">
      <w:start w:val="1"/>
      <w:numFmt w:val="decimal"/>
      <w:lvlText w:val="%6."/>
      <w:lvlJc w:val="left"/>
      <w:pPr>
        <w:tabs>
          <w:tab w:val="num" w:pos="2193"/>
        </w:tabs>
        <w:ind w:left="2193" w:hanging="393"/>
      </w:pPr>
      <w:rPr>
        <w:position w:val="0"/>
        <w:sz w:val="24"/>
        <w:szCs w:val="24"/>
        <w:u w:color="000000"/>
        <w:rtl w:val="0"/>
      </w:rPr>
    </w:lvl>
    <w:lvl w:ilvl="6">
      <w:start w:val="1"/>
      <w:numFmt w:val="decimal"/>
      <w:lvlText w:val="%7."/>
      <w:lvlJc w:val="left"/>
      <w:pPr>
        <w:tabs>
          <w:tab w:val="num" w:pos="2553"/>
        </w:tabs>
        <w:ind w:left="2553" w:hanging="393"/>
      </w:pPr>
      <w:rPr>
        <w:position w:val="0"/>
        <w:sz w:val="24"/>
        <w:szCs w:val="24"/>
        <w:u w:color="000000"/>
        <w:rtl w:val="0"/>
      </w:rPr>
    </w:lvl>
    <w:lvl w:ilvl="7">
      <w:start w:val="1"/>
      <w:numFmt w:val="decimal"/>
      <w:lvlText w:val="%8."/>
      <w:lvlJc w:val="left"/>
      <w:pPr>
        <w:tabs>
          <w:tab w:val="num" w:pos="2913"/>
        </w:tabs>
        <w:ind w:left="2913" w:hanging="393"/>
      </w:pPr>
      <w:rPr>
        <w:position w:val="0"/>
        <w:sz w:val="24"/>
        <w:szCs w:val="24"/>
        <w:u w:color="000000"/>
        <w:rtl w:val="0"/>
      </w:rPr>
    </w:lvl>
    <w:lvl w:ilvl="8">
      <w:start w:val="1"/>
      <w:numFmt w:val="decimal"/>
      <w:lvlText w:val="%9."/>
      <w:lvlJc w:val="left"/>
      <w:pPr>
        <w:tabs>
          <w:tab w:val="num" w:pos="3273"/>
        </w:tabs>
        <w:ind w:left="3273" w:hanging="393"/>
      </w:pPr>
      <w:rPr>
        <w:position w:val="0"/>
        <w:sz w:val="24"/>
        <w:szCs w:val="24"/>
        <w:u w:color="000000"/>
        <w:rtl w:val="0"/>
      </w:rPr>
    </w:lvl>
  </w:abstractNum>
  <w:abstractNum w:abstractNumId="35" w15:restartNumberingAfterBreak="0">
    <w:nsid w:val="6E981F6E"/>
    <w:multiLevelType w:val="hybridMultilevel"/>
    <w:tmpl w:val="035C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63C3B"/>
    <w:multiLevelType w:val="multilevel"/>
    <w:tmpl w:val="14D8F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051D0D"/>
    <w:multiLevelType w:val="multilevel"/>
    <w:tmpl w:val="5C2EDE18"/>
    <w:styleLink w:val="ImportedStyle3"/>
    <w:lvl w:ilvl="0">
      <w:start w:val="1"/>
      <w:numFmt w:val="decimal"/>
      <w:lvlText w:val="%1."/>
      <w:lvlJc w:val="left"/>
      <w:pPr>
        <w:tabs>
          <w:tab w:val="num" w:pos="720"/>
        </w:tabs>
        <w:ind w:left="720" w:hanging="360"/>
      </w:pPr>
      <w:rPr>
        <w:rFonts w:ascii="Helvetica" w:eastAsia="Helvetica" w:hAnsi="Helvetica" w:cs="Helvetica"/>
        <w:position w:val="0"/>
        <w:sz w:val="24"/>
        <w:szCs w:val="24"/>
        <w:lang w:val="en-US"/>
      </w:rPr>
    </w:lvl>
    <w:lvl w:ilvl="1">
      <w:start w:val="1"/>
      <w:numFmt w:val="lowerLetter"/>
      <w:lvlText w:val="%2."/>
      <w:lvlJc w:val="left"/>
      <w:pPr>
        <w:tabs>
          <w:tab w:val="num" w:pos="1440"/>
        </w:tabs>
        <w:ind w:left="1440" w:hanging="360"/>
      </w:pPr>
      <w:rPr>
        <w:rFonts w:ascii="Helvetica" w:eastAsia="Helvetica" w:hAnsi="Helvetica" w:cs="Helvetica"/>
        <w:position w:val="0"/>
        <w:sz w:val="24"/>
        <w:szCs w:val="24"/>
        <w:lang w:val="en-US"/>
      </w:rPr>
    </w:lvl>
    <w:lvl w:ilvl="2">
      <w:start w:val="1"/>
      <w:numFmt w:val="lowerRoman"/>
      <w:lvlText w:val="%3."/>
      <w:lvlJc w:val="left"/>
      <w:pPr>
        <w:tabs>
          <w:tab w:val="num" w:pos="2160"/>
        </w:tabs>
        <w:ind w:left="2160" w:hanging="296"/>
      </w:pPr>
      <w:rPr>
        <w:rFonts w:ascii="Helvetica" w:eastAsia="Helvetica" w:hAnsi="Helvetica" w:cs="Helvetica"/>
        <w:position w:val="0"/>
        <w:sz w:val="24"/>
        <w:szCs w:val="24"/>
        <w:lang w:val="en-US"/>
      </w:rPr>
    </w:lvl>
    <w:lvl w:ilvl="3">
      <w:start w:val="1"/>
      <w:numFmt w:val="decimal"/>
      <w:lvlText w:val="%4."/>
      <w:lvlJc w:val="left"/>
      <w:pPr>
        <w:tabs>
          <w:tab w:val="num" w:pos="2880"/>
        </w:tabs>
        <w:ind w:left="2880" w:hanging="360"/>
      </w:pPr>
      <w:rPr>
        <w:rFonts w:ascii="Helvetica" w:eastAsia="Helvetica" w:hAnsi="Helvetica" w:cs="Helvetica"/>
        <w:position w:val="0"/>
        <w:sz w:val="24"/>
        <w:szCs w:val="24"/>
        <w:lang w:val="en-US"/>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lang w:val="en-US"/>
      </w:rPr>
    </w:lvl>
    <w:lvl w:ilvl="5">
      <w:start w:val="1"/>
      <w:numFmt w:val="lowerRoman"/>
      <w:lvlText w:val="%6."/>
      <w:lvlJc w:val="left"/>
      <w:pPr>
        <w:tabs>
          <w:tab w:val="num" w:pos="4320"/>
        </w:tabs>
        <w:ind w:left="4320" w:hanging="296"/>
      </w:pPr>
      <w:rPr>
        <w:rFonts w:ascii="Helvetica" w:eastAsia="Helvetica" w:hAnsi="Helvetica" w:cs="Helvetica"/>
        <w:position w:val="0"/>
        <w:sz w:val="24"/>
        <w:szCs w:val="24"/>
        <w:lang w:val="en-US"/>
      </w:rPr>
    </w:lvl>
    <w:lvl w:ilvl="6">
      <w:start w:val="1"/>
      <w:numFmt w:val="decimal"/>
      <w:lvlText w:val="%7."/>
      <w:lvlJc w:val="left"/>
      <w:pPr>
        <w:tabs>
          <w:tab w:val="num" w:pos="5040"/>
        </w:tabs>
        <w:ind w:left="5040" w:hanging="360"/>
      </w:pPr>
      <w:rPr>
        <w:rFonts w:ascii="Helvetica" w:eastAsia="Helvetica" w:hAnsi="Helvetica" w:cs="Helvetica"/>
        <w:position w:val="0"/>
        <w:sz w:val="24"/>
        <w:szCs w:val="24"/>
        <w:lang w:val="en-US"/>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lang w:val="en-US"/>
      </w:rPr>
    </w:lvl>
    <w:lvl w:ilvl="8">
      <w:start w:val="1"/>
      <w:numFmt w:val="lowerRoman"/>
      <w:lvlText w:val="%9."/>
      <w:lvlJc w:val="left"/>
      <w:pPr>
        <w:tabs>
          <w:tab w:val="num" w:pos="6480"/>
        </w:tabs>
        <w:ind w:left="6480" w:hanging="296"/>
      </w:pPr>
      <w:rPr>
        <w:rFonts w:ascii="Helvetica" w:eastAsia="Helvetica" w:hAnsi="Helvetica" w:cs="Helvetica"/>
        <w:position w:val="0"/>
        <w:sz w:val="24"/>
        <w:szCs w:val="24"/>
        <w:lang w:val="en-US"/>
      </w:rPr>
    </w:lvl>
  </w:abstractNum>
  <w:abstractNum w:abstractNumId="38" w15:restartNumberingAfterBreak="0">
    <w:nsid w:val="7612558E"/>
    <w:multiLevelType w:val="hybridMultilevel"/>
    <w:tmpl w:val="5494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14475"/>
    <w:multiLevelType w:val="multilevel"/>
    <w:tmpl w:val="0AEA2C18"/>
    <w:styleLink w:val="List1"/>
    <w:lvl w:ilvl="0">
      <w:start w:val="1"/>
      <w:numFmt w:val="decimal"/>
      <w:lvlText w:val="%1."/>
      <w:lvlJc w:val="left"/>
      <w:pPr>
        <w:tabs>
          <w:tab w:val="num" w:pos="360"/>
        </w:tabs>
        <w:ind w:left="360" w:hanging="360"/>
      </w:pPr>
      <w:rPr>
        <w:position w:val="0"/>
        <w:sz w:val="24"/>
        <w:szCs w:val="24"/>
        <w:u w:color="000000"/>
        <w:rtl w:val="0"/>
      </w:rPr>
    </w:lvl>
    <w:lvl w:ilvl="1">
      <w:start w:val="1"/>
      <w:numFmt w:val="decimal"/>
      <w:lvlText w:val="%2."/>
      <w:lvlJc w:val="left"/>
      <w:pPr>
        <w:tabs>
          <w:tab w:val="num" w:pos="753"/>
        </w:tabs>
        <w:ind w:left="753" w:hanging="393"/>
      </w:pPr>
      <w:rPr>
        <w:position w:val="0"/>
        <w:sz w:val="24"/>
        <w:szCs w:val="24"/>
        <w:u w:color="000000"/>
        <w:rtl w:val="0"/>
      </w:rPr>
    </w:lvl>
    <w:lvl w:ilvl="2">
      <w:start w:val="1"/>
      <w:numFmt w:val="decimal"/>
      <w:lvlText w:val="%3."/>
      <w:lvlJc w:val="left"/>
      <w:pPr>
        <w:tabs>
          <w:tab w:val="num" w:pos="1113"/>
        </w:tabs>
        <w:ind w:left="1113" w:hanging="393"/>
      </w:pPr>
      <w:rPr>
        <w:position w:val="0"/>
        <w:sz w:val="24"/>
        <w:szCs w:val="24"/>
        <w:u w:color="000000"/>
        <w:rtl w:val="0"/>
      </w:rPr>
    </w:lvl>
    <w:lvl w:ilvl="3">
      <w:start w:val="1"/>
      <w:numFmt w:val="decimal"/>
      <w:lvlText w:val="%4."/>
      <w:lvlJc w:val="left"/>
      <w:pPr>
        <w:tabs>
          <w:tab w:val="num" w:pos="1473"/>
        </w:tabs>
        <w:ind w:left="1473" w:hanging="393"/>
      </w:pPr>
      <w:rPr>
        <w:position w:val="0"/>
        <w:sz w:val="24"/>
        <w:szCs w:val="24"/>
        <w:u w:color="000000"/>
        <w:rtl w:val="0"/>
      </w:rPr>
    </w:lvl>
    <w:lvl w:ilvl="4">
      <w:start w:val="1"/>
      <w:numFmt w:val="decimal"/>
      <w:lvlText w:val="%5."/>
      <w:lvlJc w:val="left"/>
      <w:pPr>
        <w:tabs>
          <w:tab w:val="num" w:pos="1833"/>
        </w:tabs>
        <w:ind w:left="1833" w:hanging="393"/>
      </w:pPr>
      <w:rPr>
        <w:position w:val="0"/>
        <w:sz w:val="24"/>
        <w:szCs w:val="24"/>
        <w:u w:color="000000"/>
        <w:rtl w:val="0"/>
      </w:rPr>
    </w:lvl>
    <w:lvl w:ilvl="5">
      <w:start w:val="1"/>
      <w:numFmt w:val="decimal"/>
      <w:lvlText w:val="%6."/>
      <w:lvlJc w:val="left"/>
      <w:pPr>
        <w:tabs>
          <w:tab w:val="num" w:pos="2193"/>
        </w:tabs>
        <w:ind w:left="2193" w:hanging="393"/>
      </w:pPr>
      <w:rPr>
        <w:position w:val="0"/>
        <w:sz w:val="24"/>
        <w:szCs w:val="24"/>
        <w:u w:color="000000"/>
        <w:rtl w:val="0"/>
      </w:rPr>
    </w:lvl>
    <w:lvl w:ilvl="6">
      <w:start w:val="1"/>
      <w:numFmt w:val="decimal"/>
      <w:lvlText w:val="%7."/>
      <w:lvlJc w:val="left"/>
      <w:pPr>
        <w:tabs>
          <w:tab w:val="num" w:pos="2553"/>
        </w:tabs>
        <w:ind w:left="2553" w:hanging="393"/>
      </w:pPr>
      <w:rPr>
        <w:position w:val="0"/>
        <w:sz w:val="24"/>
        <w:szCs w:val="24"/>
        <w:u w:color="000000"/>
        <w:rtl w:val="0"/>
      </w:rPr>
    </w:lvl>
    <w:lvl w:ilvl="7">
      <w:start w:val="1"/>
      <w:numFmt w:val="decimal"/>
      <w:lvlText w:val="%8."/>
      <w:lvlJc w:val="left"/>
      <w:pPr>
        <w:tabs>
          <w:tab w:val="num" w:pos="2913"/>
        </w:tabs>
        <w:ind w:left="2913" w:hanging="393"/>
      </w:pPr>
      <w:rPr>
        <w:position w:val="0"/>
        <w:sz w:val="24"/>
        <w:szCs w:val="24"/>
        <w:u w:color="000000"/>
        <w:rtl w:val="0"/>
      </w:rPr>
    </w:lvl>
    <w:lvl w:ilvl="8">
      <w:start w:val="1"/>
      <w:numFmt w:val="decimal"/>
      <w:lvlText w:val="%9."/>
      <w:lvlJc w:val="left"/>
      <w:pPr>
        <w:tabs>
          <w:tab w:val="num" w:pos="3273"/>
        </w:tabs>
        <w:ind w:left="3273" w:hanging="393"/>
      </w:pPr>
      <w:rPr>
        <w:position w:val="0"/>
        <w:sz w:val="24"/>
        <w:szCs w:val="24"/>
        <w:u w:color="000000"/>
        <w:rtl w:val="0"/>
      </w:rPr>
    </w:lvl>
  </w:abstractNum>
  <w:abstractNum w:abstractNumId="40" w15:restartNumberingAfterBreak="0">
    <w:nsid w:val="775A005E"/>
    <w:multiLevelType w:val="hybridMultilevel"/>
    <w:tmpl w:val="E216EFBC"/>
    <w:lvl w:ilvl="0" w:tplc="B3FC74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28"/>
  </w:num>
  <w:num w:numId="4">
    <w:abstractNumId w:val="34"/>
  </w:num>
  <w:num w:numId="5">
    <w:abstractNumId w:val="1"/>
  </w:num>
  <w:num w:numId="6">
    <w:abstractNumId w:val="39"/>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6"/>
  </w:num>
  <w:num w:numId="8">
    <w:abstractNumId w:val="37"/>
  </w:num>
  <w:num w:numId="9">
    <w:abstractNumId w:val="28"/>
    <w:lvlOverride w:ilvl="0">
      <w:lvl w:ilvl="0">
        <w:start w:val="1"/>
        <w:numFmt w:val="decimal"/>
        <w:lvlText w:val="%1."/>
        <w:lvlJc w:val="left"/>
        <w:pPr>
          <w:tabs>
            <w:tab w:val="num" w:pos="202"/>
          </w:tabs>
          <w:ind w:left="202" w:hanging="202"/>
        </w:pPr>
        <w:rPr>
          <w:position w:val="0"/>
          <w:sz w:val="22"/>
          <w:szCs w:val="24"/>
          <w:u w:color="000000"/>
          <w:rtl w:val="0"/>
          <w:lang w:val="en-US"/>
        </w:rPr>
      </w:lvl>
    </w:lvlOverride>
    <w:lvlOverride w:ilvl="2">
      <w:lvl w:ilvl="2">
        <w:start w:val="1"/>
        <w:numFmt w:val="decimal"/>
        <w:lvlText w:val="%3."/>
        <w:lvlJc w:val="left"/>
        <w:pPr>
          <w:tabs>
            <w:tab w:val="num" w:pos="1160"/>
          </w:tabs>
          <w:ind w:left="1160" w:hanging="720"/>
        </w:pPr>
        <w:rPr>
          <w:position w:val="0"/>
          <w:sz w:val="22"/>
          <w:szCs w:val="22"/>
          <w:u w:color="000000"/>
          <w:rtl w:val="0"/>
          <w:lang w:val="en-US"/>
        </w:rPr>
      </w:lvl>
    </w:lvlOverride>
  </w:num>
  <w:num w:numId="10">
    <w:abstractNumId w:val="30"/>
  </w:num>
  <w:num w:numId="11">
    <w:abstractNumId w:val="0"/>
  </w:num>
  <w:num w:numId="12">
    <w:abstractNumId w:val="2"/>
    <w:lvlOverride w:ilvl="0">
      <w:lvl w:ilvl="0">
        <w:start w:val="1"/>
        <w:numFmt w:val="decimal"/>
        <w:lvlText w:val="%1."/>
        <w:lvlJc w:val="left"/>
        <w:pPr>
          <w:tabs>
            <w:tab w:val="num" w:pos="202"/>
          </w:tabs>
          <w:ind w:left="202" w:hanging="202"/>
        </w:pPr>
        <w:rPr>
          <w:position w:val="0"/>
          <w:sz w:val="22"/>
          <w:szCs w:val="24"/>
          <w:u w:color="000000"/>
          <w:rtl w:val="0"/>
          <w:lang w:val="en-US"/>
        </w:rPr>
      </w:lvl>
    </w:lvlOverride>
  </w:num>
  <w:num w:numId="13">
    <w:abstractNumId w:val="10"/>
  </w:num>
  <w:num w:numId="14">
    <w:abstractNumId w:val="11"/>
  </w:num>
  <w:num w:numId="15">
    <w:abstractNumId w:val="39"/>
  </w:num>
  <w:num w:numId="16">
    <w:abstractNumId w:val="20"/>
  </w:num>
  <w:num w:numId="17">
    <w:abstractNumId w:val="33"/>
  </w:num>
  <w:num w:numId="18">
    <w:abstractNumId w:val="38"/>
  </w:num>
  <w:num w:numId="19">
    <w:abstractNumId w:val="23"/>
  </w:num>
  <w:num w:numId="20">
    <w:abstractNumId w:val="18"/>
  </w:num>
  <w:num w:numId="21">
    <w:abstractNumId w:val="7"/>
  </w:num>
  <w:num w:numId="22">
    <w:abstractNumId w:val="21"/>
  </w:num>
  <w:num w:numId="23">
    <w:abstractNumId w:val="19"/>
  </w:num>
  <w:num w:numId="24">
    <w:abstractNumId w:val="26"/>
  </w:num>
  <w:num w:numId="25">
    <w:abstractNumId w:val="14"/>
  </w:num>
  <w:num w:numId="26">
    <w:abstractNumId w:val="27"/>
  </w:num>
  <w:num w:numId="27">
    <w:abstractNumId w:val="4"/>
  </w:num>
  <w:num w:numId="28">
    <w:abstractNumId w:val="40"/>
  </w:num>
  <w:num w:numId="29">
    <w:abstractNumId w:val="12"/>
  </w:num>
  <w:num w:numId="30">
    <w:abstractNumId w:val="35"/>
  </w:num>
  <w:num w:numId="31">
    <w:abstractNumId w:val="29"/>
  </w:num>
  <w:num w:numId="32">
    <w:abstractNumId w:val="15"/>
  </w:num>
  <w:num w:numId="33">
    <w:abstractNumId w:val="31"/>
  </w:num>
  <w:num w:numId="34">
    <w:abstractNumId w:val="17"/>
  </w:num>
  <w:num w:numId="35">
    <w:abstractNumId w:val="25"/>
  </w:num>
  <w:num w:numId="36">
    <w:abstractNumId w:val="24"/>
  </w:num>
  <w:num w:numId="37">
    <w:abstractNumId w:val="32"/>
  </w:num>
  <w:num w:numId="38">
    <w:abstractNumId w:val="5"/>
  </w:num>
  <w:num w:numId="39">
    <w:abstractNumId w:val="3"/>
  </w:num>
  <w:num w:numId="40">
    <w:abstractNumId w:val="8"/>
  </w:num>
  <w:num w:numId="41">
    <w:abstractNumId w:val="36"/>
  </w:num>
  <w:num w:numId="42">
    <w:abstractNumId w:val="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B2"/>
    <w:rsid w:val="00004B73"/>
    <w:rsid w:val="0002549E"/>
    <w:rsid w:val="000436C4"/>
    <w:rsid w:val="00050CF7"/>
    <w:rsid w:val="00076514"/>
    <w:rsid w:val="000922D8"/>
    <w:rsid w:val="000A1926"/>
    <w:rsid w:val="000B7D87"/>
    <w:rsid w:val="000F3400"/>
    <w:rsid w:val="0010565F"/>
    <w:rsid w:val="00130641"/>
    <w:rsid w:val="001333C6"/>
    <w:rsid w:val="00140707"/>
    <w:rsid w:val="001838B2"/>
    <w:rsid w:val="00194CC2"/>
    <w:rsid w:val="001D7989"/>
    <w:rsid w:val="0025607C"/>
    <w:rsid w:val="002640C7"/>
    <w:rsid w:val="00284992"/>
    <w:rsid w:val="002A089C"/>
    <w:rsid w:val="002D1E5F"/>
    <w:rsid w:val="002D56F8"/>
    <w:rsid w:val="002E0251"/>
    <w:rsid w:val="00311DDF"/>
    <w:rsid w:val="00373DC1"/>
    <w:rsid w:val="00374F10"/>
    <w:rsid w:val="00380F41"/>
    <w:rsid w:val="003969A9"/>
    <w:rsid w:val="003A2930"/>
    <w:rsid w:val="003B6354"/>
    <w:rsid w:val="003D35AB"/>
    <w:rsid w:val="00411C67"/>
    <w:rsid w:val="00472CC2"/>
    <w:rsid w:val="004A16D0"/>
    <w:rsid w:val="004A1FB9"/>
    <w:rsid w:val="004C6821"/>
    <w:rsid w:val="004D7083"/>
    <w:rsid w:val="00503250"/>
    <w:rsid w:val="0051320F"/>
    <w:rsid w:val="0052223F"/>
    <w:rsid w:val="00542134"/>
    <w:rsid w:val="005464F4"/>
    <w:rsid w:val="00553829"/>
    <w:rsid w:val="00562DFC"/>
    <w:rsid w:val="005664F8"/>
    <w:rsid w:val="005676E3"/>
    <w:rsid w:val="00584B81"/>
    <w:rsid w:val="005C1345"/>
    <w:rsid w:val="005C699B"/>
    <w:rsid w:val="005D0C6F"/>
    <w:rsid w:val="005D4079"/>
    <w:rsid w:val="00653810"/>
    <w:rsid w:val="006572E8"/>
    <w:rsid w:val="006C51F5"/>
    <w:rsid w:val="00704084"/>
    <w:rsid w:val="00717738"/>
    <w:rsid w:val="007235D0"/>
    <w:rsid w:val="00725740"/>
    <w:rsid w:val="00793EEC"/>
    <w:rsid w:val="00794B33"/>
    <w:rsid w:val="007D4607"/>
    <w:rsid w:val="008B0F5E"/>
    <w:rsid w:val="008B698E"/>
    <w:rsid w:val="008D4814"/>
    <w:rsid w:val="008F3167"/>
    <w:rsid w:val="00901CBF"/>
    <w:rsid w:val="00965610"/>
    <w:rsid w:val="009665C6"/>
    <w:rsid w:val="009A1ACD"/>
    <w:rsid w:val="00A02222"/>
    <w:rsid w:val="00A267DA"/>
    <w:rsid w:val="00AB2B9E"/>
    <w:rsid w:val="00AD02CD"/>
    <w:rsid w:val="00AD59FB"/>
    <w:rsid w:val="00B148D5"/>
    <w:rsid w:val="00B30C68"/>
    <w:rsid w:val="00B6239C"/>
    <w:rsid w:val="00B72FDA"/>
    <w:rsid w:val="00B75D07"/>
    <w:rsid w:val="00B922AC"/>
    <w:rsid w:val="00BF45B8"/>
    <w:rsid w:val="00BF4AC8"/>
    <w:rsid w:val="00C169C4"/>
    <w:rsid w:val="00C528D0"/>
    <w:rsid w:val="00C93577"/>
    <w:rsid w:val="00C9553E"/>
    <w:rsid w:val="00CD5318"/>
    <w:rsid w:val="00D30DC9"/>
    <w:rsid w:val="00D444D4"/>
    <w:rsid w:val="00D85F23"/>
    <w:rsid w:val="00E6242C"/>
    <w:rsid w:val="00E71F9A"/>
    <w:rsid w:val="00EB517D"/>
    <w:rsid w:val="00F0619E"/>
    <w:rsid w:val="00F53B50"/>
    <w:rsid w:val="00F57E39"/>
    <w:rsid w:val="00F76E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E858B"/>
  <w15:docId w15:val="{1DFFC61C-5E7F-4E5D-B9E1-6009B995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38B2"/>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8B2"/>
    <w:rPr>
      <w:u w:val="single"/>
    </w:rPr>
  </w:style>
  <w:style w:type="paragraph" w:customStyle="1" w:styleId="HeaderFooter">
    <w:name w:val="Header &amp; Footer"/>
    <w:rsid w:val="001838B2"/>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BodyA">
    <w:name w:val="Body A"/>
    <w:rsid w:val="001838B2"/>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ImportedStyle1"/>
    <w:rsid w:val="001838B2"/>
    <w:pPr>
      <w:numPr>
        <w:numId w:val="3"/>
      </w:numPr>
    </w:pPr>
  </w:style>
  <w:style w:type="numbering" w:customStyle="1" w:styleId="ImportedStyle1">
    <w:name w:val="Imported Style 1"/>
    <w:rsid w:val="001838B2"/>
  </w:style>
  <w:style w:type="numbering" w:customStyle="1" w:styleId="List1">
    <w:name w:val="List 1"/>
    <w:basedOn w:val="ImportedStyle2"/>
    <w:rsid w:val="001838B2"/>
    <w:pPr>
      <w:numPr>
        <w:numId w:val="15"/>
      </w:numPr>
    </w:pPr>
  </w:style>
  <w:style w:type="numbering" w:customStyle="1" w:styleId="ImportedStyle2">
    <w:name w:val="Imported Style 2"/>
    <w:rsid w:val="001838B2"/>
  </w:style>
  <w:style w:type="paragraph" w:styleId="ListParagraph">
    <w:name w:val="List Paragraph"/>
    <w:uiPriority w:val="34"/>
    <w:qFormat/>
    <w:rsid w:val="001838B2"/>
    <w:pPr>
      <w:pBdr>
        <w:top w:val="nil"/>
        <w:left w:val="nil"/>
        <w:bottom w:val="nil"/>
        <w:right w:val="nil"/>
        <w:between w:val="nil"/>
        <w:bar w:val="nil"/>
      </w:pBdr>
      <w:ind w:left="720"/>
    </w:pPr>
    <w:rPr>
      <w:rFonts w:ascii="Cambria" w:eastAsia="Cambria" w:hAnsi="Cambria" w:cs="Cambria"/>
      <w:color w:val="000000"/>
      <w:u w:color="000000"/>
      <w:bdr w:val="nil"/>
    </w:rPr>
  </w:style>
  <w:style w:type="numbering" w:customStyle="1" w:styleId="ImportedStyle3">
    <w:name w:val="Imported Style 3"/>
    <w:rsid w:val="001838B2"/>
    <w:pPr>
      <w:numPr>
        <w:numId w:val="8"/>
      </w:numPr>
    </w:pPr>
  </w:style>
  <w:style w:type="character" w:customStyle="1" w:styleId="apple-converted-space">
    <w:name w:val="apple-converted-space"/>
    <w:basedOn w:val="DefaultParagraphFont"/>
    <w:rsid w:val="00553829"/>
  </w:style>
  <w:style w:type="paragraph" w:styleId="BalloonText">
    <w:name w:val="Balloon Text"/>
    <w:basedOn w:val="Normal"/>
    <w:link w:val="BalloonTextChar"/>
    <w:uiPriority w:val="99"/>
    <w:semiHidden/>
    <w:unhideWhenUsed/>
    <w:rsid w:val="00542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134"/>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846F6-790F-4379-A97A-32327A8B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Church of the Redeemer</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McAuliff</dc:creator>
  <cp:lastModifiedBy>Jeremy Richardson</cp:lastModifiedBy>
  <cp:revision>14</cp:revision>
  <cp:lastPrinted>2017-11-15T23:50:00Z</cp:lastPrinted>
  <dcterms:created xsi:type="dcterms:W3CDTF">2016-11-29T15:13:00Z</dcterms:created>
  <dcterms:modified xsi:type="dcterms:W3CDTF">2018-02-28T19:49:00Z</dcterms:modified>
</cp:coreProperties>
</file>